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E36454" w14:textId="1433B2D7" w:rsidR="00084C0C" w:rsidRPr="00E70DF7" w:rsidRDefault="004146E9" w:rsidP="004146E9">
      <w:pPr>
        <w:spacing w:line="276" w:lineRule="auto"/>
        <w:rPr>
          <w:rFonts w:ascii="Arial Narrow" w:hAnsi="Arial Narrow"/>
          <w:noProof/>
          <w:color w:val="000000" w:themeColor="text1"/>
          <w:sz w:val="22"/>
        </w:rPr>
      </w:pPr>
      <w:r>
        <w:rPr>
          <w:rFonts w:ascii="Noto Sans" w:hAnsi="Noto Sans"/>
          <w:noProof/>
          <w:sz w:val="22"/>
          <w:lang w:eastAsia="lv-LV"/>
        </w:rPr>
        <w:drawing>
          <wp:anchor distT="0" distB="0" distL="0" distR="0" simplePos="0" relativeHeight="251675670" behindDoc="1" locked="0" layoutInCell="1" allowOverlap="1" wp14:anchorId="1CFB4C35" wp14:editId="332732B1">
            <wp:simplePos x="0" y="0"/>
            <wp:positionH relativeFrom="page">
              <wp:posOffset>-246413</wp:posOffset>
            </wp:positionH>
            <wp:positionV relativeFrom="paragraph">
              <wp:posOffset>15875</wp:posOffset>
            </wp:positionV>
            <wp:extent cx="7800975" cy="5693134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69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</w:rPr>
        <w:t xml:space="preserve">                           </w:t>
      </w:r>
    </w:p>
    <w:p w14:paraId="448CA75C" w14:textId="51BFA163" w:rsidR="00084C0C" w:rsidRPr="00E70DF7" w:rsidRDefault="006E20D8" w:rsidP="006E20D8">
      <w:pPr>
        <w:tabs>
          <w:tab w:val="left" w:pos="7185"/>
        </w:tabs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rFonts w:ascii="Arial Narrow" w:hAnsi="Arial Narrow"/>
          <w:color w:val="000000" w:themeColor="text1"/>
          <w:sz w:val="22"/>
        </w:rPr>
        <w:tab/>
      </w:r>
    </w:p>
    <w:p w14:paraId="0C9BDC82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7359BAC9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0BF033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F2132A5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44521D9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A2B9AC1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60AD7A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C7A85B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7C6AF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C5794F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1479A8E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16FDB7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EA3FB6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114D0D" w14:textId="66E11EDD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59CB1EA7" w14:textId="53B91E3E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B89726E" w14:textId="1F56609A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12D5AF0" w14:textId="0289B031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22CAB36" w14:textId="77777777" w:rsidR="0002235F" w:rsidRDefault="006C11F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80790" behindDoc="0" locked="0" layoutInCell="1" allowOverlap="1" wp14:anchorId="2E990041" wp14:editId="7627E798">
                <wp:simplePos x="0" y="0"/>
                <wp:positionH relativeFrom="column">
                  <wp:posOffset>-911225</wp:posOffset>
                </wp:positionH>
                <wp:positionV relativeFrom="paragraph">
                  <wp:posOffset>3363650</wp:posOffset>
                </wp:positionV>
                <wp:extent cx="7553325" cy="1095375"/>
                <wp:effectExtent l="0" t="0" r="952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095375"/>
                        </a:xfrm>
                        <a:prstGeom prst="rect">
                          <a:avLst/>
                        </a:prstGeom>
                        <a:solidFill>
                          <a:srgbClr val="5482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66BC08" w14:textId="1072B1EF" w:rsidR="008F090C" w:rsidRPr="00806D92" w:rsidRDefault="008F090C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FFFFFF"/>
                                <w:sz w:val="32"/>
                              </w:rPr>
                              <w:t>U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Noto Sans" w:hAnsi="Noto Sans"/>
                                <w:color w:val="FFFFFF"/>
                                <w:sz w:val="32"/>
                              </w:rPr>
                              <w:t>PWOOD</w:t>
                            </w:r>
                          </w:p>
                          <w:p w14:paraId="0564DF00" w14:textId="77777777" w:rsidR="008F090C" w:rsidRPr="00806D92" w:rsidRDefault="008F090C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i/>
                                <w:color w:val="FFFFFF"/>
                                <w:sz w:val="32"/>
                              </w:rPr>
                              <w:t>Būvstrādnieku kvalifikācijas celšana koka konstrukciju izgatavošanas metodēs energoefektīvās ēkās</w:t>
                            </w:r>
                          </w:p>
                          <w:p w14:paraId="09CBB295" w14:textId="77777777" w:rsidR="008F090C" w:rsidRDefault="008F090C"/>
                          <w:p w14:paraId="668EBEB7" w14:textId="77777777" w:rsidR="008F090C" w:rsidRPr="00806D92" w:rsidRDefault="008F090C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FFFFFF"/>
                                <w:sz w:val="32"/>
                              </w:rPr>
                              <w:t>UPPWOOD</w:t>
                            </w:r>
                          </w:p>
                          <w:p w14:paraId="0D37625A" w14:textId="77777777" w:rsidR="008F090C" w:rsidRPr="00806D92" w:rsidRDefault="008F090C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i/>
                                <w:color w:val="FFFFFF"/>
                                <w:sz w:val="32"/>
                              </w:rPr>
                              <w:t>Būvstrādnieku kvalifikācijas celšana koka konstrukciju izgatavošanas metodēs energoefektīvās ēkās</w:t>
                            </w:r>
                          </w:p>
                          <w:p w14:paraId="20C4D171" w14:textId="77777777" w:rsidR="008F090C" w:rsidRPr="004146E9" w:rsidRDefault="008F090C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39A39F1D" w14:textId="77777777" w:rsidR="008F090C" w:rsidRDefault="008F090C"/>
                          <w:p w14:paraId="551BE4D0" w14:textId="77777777" w:rsidR="008F090C" w:rsidRPr="00806D92" w:rsidRDefault="008F090C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i/>
                                <w:color w:val="FFFFFF"/>
                                <w:sz w:val="32"/>
                              </w:rPr>
                              <w:t>methods for energy-efficient buildings</w:t>
                            </w:r>
                          </w:p>
                          <w:p w14:paraId="2A25F221" w14:textId="77777777" w:rsidR="008F090C" w:rsidRDefault="008F090C"/>
                          <w:p w14:paraId="0CC6AB6A" w14:textId="77777777" w:rsidR="008F090C" w:rsidRPr="00806D92" w:rsidRDefault="008F090C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FFFFFF"/>
                                <w:sz w:val="32"/>
                              </w:rPr>
                              <w:t>UPPWOOD</w:t>
                            </w:r>
                          </w:p>
                          <w:p w14:paraId="3CAAC9AA" w14:textId="77777777" w:rsidR="008F090C" w:rsidRPr="00806D92" w:rsidRDefault="008F090C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i/>
                                <w:color w:val="FFFFFF"/>
                                <w:sz w:val="32"/>
                              </w:rPr>
                              <w:t>Būvstrādnieku kvalifikācijas celšana koka konstrukciju izgatavošanas metodēs energoefektīvās ēkās</w:t>
                            </w:r>
                          </w:p>
                          <w:p w14:paraId="7F075585" w14:textId="77777777" w:rsidR="008F090C" w:rsidRPr="004146E9" w:rsidRDefault="008F090C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5768DC8E" w14:textId="77777777" w:rsidR="008F090C" w:rsidRDefault="008F090C"/>
                          <w:p w14:paraId="6CE21C8F" w14:textId="77777777" w:rsidR="008F090C" w:rsidRPr="00806D92" w:rsidRDefault="008F090C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i/>
                                <w:color w:val="FFFFFF"/>
                                <w:sz w:val="32"/>
                              </w:rPr>
                              <w:t>methods for energy-efficient buildings</w:t>
                            </w:r>
                          </w:p>
                          <w:p w14:paraId="396E8625" w14:textId="77777777" w:rsidR="008F090C" w:rsidRDefault="008F090C"/>
                          <w:p w14:paraId="601D1E5E" w14:textId="77777777" w:rsidR="008F090C" w:rsidRPr="00806D92" w:rsidRDefault="008F090C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FFFFFF"/>
                                <w:sz w:val="32"/>
                              </w:rPr>
                              <w:t>UPPWOOD</w:t>
                            </w:r>
                          </w:p>
                          <w:p w14:paraId="5822EFB0" w14:textId="77777777" w:rsidR="008F090C" w:rsidRPr="00806D92" w:rsidRDefault="008F090C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i/>
                                <w:color w:val="FFFFFF"/>
                                <w:sz w:val="32"/>
                              </w:rPr>
                              <w:t>Būvstrādnieku kvalifikācijas celšana koka konstrukciju izgatavošanas metodēs energoefektīvās ēkās</w:t>
                            </w:r>
                          </w:p>
                          <w:p w14:paraId="4F521039" w14:textId="77777777" w:rsidR="008F090C" w:rsidRPr="004146E9" w:rsidRDefault="008F090C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1A453A05" w14:textId="77777777" w:rsidR="008F090C" w:rsidRDefault="008F090C"/>
                          <w:p w14:paraId="6CCF8717" w14:textId="77777777" w:rsidR="008F090C" w:rsidRPr="00806D92" w:rsidRDefault="008F090C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i/>
                                <w:color w:val="FFFFFF"/>
                                <w:sz w:val="32"/>
                              </w:rPr>
                              <w:t>methods for energy-efficient buildings</w:t>
                            </w:r>
                          </w:p>
                          <w:p w14:paraId="707E5CD0" w14:textId="77777777" w:rsidR="008F090C" w:rsidRDefault="008F090C"/>
                          <w:p w14:paraId="3ABB8149" w14:textId="77777777" w:rsidR="008F090C" w:rsidRPr="00806D92" w:rsidRDefault="008F090C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FFFFFF"/>
                                <w:sz w:val="32"/>
                              </w:rPr>
                              <w:t>UPPWOOD</w:t>
                            </w:r>
                          </w:p>
                          <w:p w14:paraId="465BB2BF" w14:textId="77777777" w:rsidR="008F090C" w:rsidRPr="00806D92" w:rsidRDefault="008F090C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i/>
                                <w:color w:val="FFFFFF"/>
                                <w:sz w:val="32"/>
                              </w:rPr>
                              <w:t>Būvstrādnieku kvalifikācijas celšana koka konstrukciju izgatavošanas metodēs energoefektīvās ēkās</w:t>
                            </w:r>
                          </w:p>
                          <w:p w14:paraId="46E53270" w14:textId="77777777" w:rsidR="008F090C" w:rsidRPr="004146E9" w:rsidRDefault="008F090C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61CCBF7D" w14:textId="77777777" w:rsidR="008F090C" w:rsidRDefault="008F090C"/>
                          <w:p w14:paraId="0E557F98" w14:textId="06DAFF39" w:rsidR="008F090C" w:rsidRPr="00806D92" w:rsidRDefault="008F090C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i/>
                                <w:color w:val="FFFFFF"/>
                                <w:sz w:val="32"/>
                              </w:rPr>
                              <w:t>truction methods for energy-efficient buildings</w:t>
                            </w:r>
                          </w:p>
                          <w:p w14:paraId="010CA797" w14:textId="77777777" w:rsidR="008F090C" w:rsidRDefault="008F090C"/>
                          <w:p w14:paraId="5D85F643" w14:textId="77777777" w:rsidR="008F090C" w:rsidRPr="00806D92" w:rsidRDefault="008F090C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FFFFFF"/>
                                <w:sz w:val="32"/>
                              </w:rPr>
                              <w:t>UPPWOOD</w:t>
                            </w:r>
                          </w:p>
                          <w:p w14:paraId="77456133" w14:textId="77777777" w:rsidR="008F090C" w:rsidRPr="00806D92" w:rsidRDefault="008F090C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i/>
                                <w:color w:val="FFFFFF"/>
                                <w:sz w:val="32"/>
                              </w:rPr>
                              <w:t>Būvstrādnieku kvalifikācijas celšana koka konstrukciju izgatavošanas metodēs energoefektīvās ēkās</w:t>
                            </w:r>
                          </w:p>
                          <w:p w14:paraId="3BAEC64E" w14:textId="77777777" w:rsidR="008F090C" w:rsidRPr="004146E9" w:rsidRDefault="008F090C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3AFA8404" w14:textId="77777777" w:rsidR="008F090C" w:rsidRDefault="008F090C"/>
                          <w:p w14:paraId="37A75396" w14:textId="77777777" w:rsidR="008F090C" w:rsidRPr="00806D92" w:rsidRDefault="008F090C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i/>
                                <w:color w:val="FFFFFF"/>
                                <w:sz w:val="32"/>
                              </w:rPr>
                              <w:t>methods for energy-efficient buildings</w:t>
                            </w:r>
                          </w:p>
                          <w:p w14:paraId="293E7BEF" w14:textId="77777777" w:rsidR="008F090C" w:rsidRDefault="008F090C"/>
                          <w:p w14:paraId="5D253C84" w14:textId="77777777" w:rsidR="008F090C" w:rsidRPr="00806D92" w:rsidRDefault="008F090C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FFFFFF"/>
                                <w:sz w:val="32"/>
                              </w:rPr>
                              <w:t>UPPWOOD</w:t>
                            </w:r>
                          </w:p>
                          <w:p w14:paraId="788F72BC" w14:textId="77777777" w:rsidR="008F090C" w:rsidRPr="00806D92" w:rsidRDefault="008F090C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i/>
                                <w:color w:val="FFFFFF"/>
                                <w:sz w:val="32"/>
                              </w:rPr>
                              <w:t>Būvstrādnieku kvalifikācijas celšana koka konstrukciju izgatavošanas metodēs energoefektīvās ēkās</w:t>
                            </w:r>
                          </w:p>
                          <w:p w14:paraId="32318DE2" w14:textId="77777777" w:rsidR="008F090C" w:rsidRPr="004146E9" w:rsidRDefault="008F090C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321CED0C" w14:textId="77777777" w:rsidR="008F090C" w:rsidRDefault="008F090C"/>
                          <w:p w14:paraId="3869AD05" w14:textId="1ABEA5F3" w:rsidR="008F090C" w:rsidRPr="00806D92" w:rsidRDefault="008F090C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i/>
                                <w:color w:val="FFFFFF"/>
                                <w:sz w:val="32"/>
                              </w:rPr>
                              <w:t>methods for energy-efficient buildings</w:t>
                            </w:r>
                          </w:p>
                          <w:p w14:paraId="491F6731" w14:textId="77777777" w:rsidR="008F090C" w:rsidRDefault="008F090C"/>
                          <w:p w14:paraId="54C69C7D" w14:textId="77777777" w:rsidR="008F090C" w:rsidRPr="00806D92" w:rsidRDefault="008F090C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FFFFFF"/>
                                <w:sz w:val="32"/>
                              </w:rPr>
                              <w:t>UPPWOOD</w:t>
                            </w:r>
                          </w:p>
                          <w:p w14:paraId="626E5182" w14:textId="77777777" w:rsidR="008F090C" w:rsidRPr="00806D92" w:rsidRDefault="008F090C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i/>
                                <w:color w:val="FFFFFF"/>
                                <w:sz w:val="32"/>
                              </w:rPr>
                              <w:t>Būvstrādnieku kvalifikācijas celšana koka konstrukciju izgatavošanas metodēs energoefektīvās ēkās</w:t>
                            </w:r>
                          </w:p>
                          <w:p w14:paraId="3D39C9DC" w14:textId="77777777" w:rsidR="008F090C" w:rsidRPr="004146E9" w:rsidRDefault="008F090C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6D01CA65" w14:textId="77777777" w:rsidR="008F090C" w:rsidRDefault="008F090C"/>
                          <w:p w14:paraId="71485047" w14:textId="78BE7DD9" w:rsidR="008F090C" w:rsidRPr="00806D92" w:rsidRDefault="008F090C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i/>
                                <w:color w:val="FFFFFF"/>
                                <w:sz w:val="32"/>
                              </w:rPr>
                              <w:t>methods for energy-efficient buildings</w:t>
                            </w:r>
                          </w:p>
                          <w:p w14:paraId="75938044" w14:textId="77777777" w:rsidR="008F090C" w:rsidRDefault="008F090C"/>
                          <w:p w14:paraId="1947E5FB" w14:textId="77777777" w:rsidR="008F090C" w:rsidRPr="00806D92" w:rsidRDefault="008F090C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rFonts w:ascii="Noto Sans" w:hAnsi="Noto Sans"/>
                                <w:color w:val="FFFFFF"/>
                                <w:sz w:val="32"/>
                              </w:rPr>
                              <w:t>UPPWOOD</w:t>
                            </w:r>
                          </w:p>
                          <w:p w14:paraId="764E9237" w14:textId="1E98473D" w:rsidR="008F090C" w:rsidRPr="00806D92" w:rsidRDefault="008F090C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" w:hAnsi="Noto Sans"/>
                                <w:i/>
                                <w:color w:val="FFFFFF"/>
                                <w:sz w:val="32"/>
                              </w:rPr>
                              <w:t>Būvstrādnieku kvalifikācijas celšana koka konstrukciju izgatavošanas metodēs energoefektīvās ēkās</w:t>
                            </w:r>
                          </w:p>
                          <w:p w14:paraId="03939E72" w14:textId="523978EE" w:rsidR="008F090C" w:rsidRPr="004146E9" w:rsidRDefault="008F090C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99004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71.75pt;margin-top:264.85pt;width:594.75pt;height:86.25pt;z-index:2516807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" fillcolor="#548235" stroked="f" strokeweight=".5pt">
                <v:textbox>
                  <w:txbxContent>
                    <w:p w14:paraId="2566BC08" w14:textId="1072B1EF" w:rsidR="008F090C" w:rsidRPr="00806D92" w:rsidRDefault="008F090C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</w:rPr>
                      </w:pPr>
                      <w:r>
                        <w:rPr>
                          <w:rFonts w:ascii="Noto Sans" w:hAnsi="Noto Sans"/>
                          <w:color w:val="FFFFFF"/>
                          <w:sz w:val="32"/>
                        </w:rPr>
                        <w:t>U</w:t>
                      </w:r>
                      <w:bookmarkStart w:id="1" w:name="_GoBack"/>
                      <w:bookmarkEnd w:id="1"/>
                      <w:r>
                        <w:rPr>
                          <w:rFonts w:ascii="Noto Sans" w:hAnsi="Noto Sans"/>
                          <w:color w:val="FFFFFF"/>
                          <w:sz w:val="32"/>
                        </w:rPr>
                        <w:t>PWOOD</w:t>
                      </w:r>
                    </w:p>
                    <w:p w14:paraId="0564DF00" w14:textId="77777777" w:rsidR="008F090C" w:rsidRPr="00806D92" w:rsidRDefault="008F090C" w:rsidP="00AB688F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Noto Sans" w:hAnsi="Noto Sans"/>
                          <w:i/>
                          <w:color w:val="FFFFFF"/>
                          <w:sz w:val="32"/>
                        </w:rPr>
                        <w:t>Būvstrādnieku kvalifikācijas celšana koka konstrukciju izgatavošanas metodēs energoefektīvās ēkās</w:t>
                      </w:r>
                    </w:p>
                    <w:p w14:paraId="09CBB295" w14:textId="77777777" w:rsidR="008F090C" w:rsidRDefault="008F090C"/>
                    <w:p w14:paraId="668EBEB7" w14:textId="77777777" w:rsidR="008F090C" w:rsidRPr="00806D92" w:rsidRDefault="008F090C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</w:rPr>
                      </w:pPr>
                      <w:r>
                        <w:rPr>
                          <w:rFonts w:ascii="Noto Sans" w:hAnsi="Noto Sans"/>
                          <w:color w:val="FFFFFF"/>
                          <w:sz w:val="32"/>
                        </w:rPr>
                        <w:t>UPPWOOD</w:t>
                      </w:r>
                    </w:p>
                    <w:p w14:paraId="0D37625A" w14:textId="77777777" w:rsidR="008F090C" w:rsidRPr="00806D92" w:rsidRDefault="008F090C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Noto Sans" w:hAnsi="Noto Sans"/>
                          <w:i/>
                          <w:color w:val="FFFFFF"/>
                          <w:sz w:val="32"/>
                        </w:rPr>
                        <w:t>Būvstrādnieku kvalifikācijas celšana koka konstrukciju izgatavošanas metodēs energoefektīvās ēkās</w:t>
                      </w:r>
                    </w:p>
                    <w:p w14:paraId="20C4D171" w14:textId="77777777" w:rsidR="008F090C" w:rsidRPr="004146E9" w:rsidRDefault="008F090C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39A39F1D" w14:textId="77777777" w:rsidR="008F090C" w:rsidRDefault="008F090C"/>
                    <w:p w14:paraId="551BE4D0" w14:textId="77777777" w:rsidR="008F090C" w:rsidRPr="00806D92" w:rsidRDefault="008F090C" w:rsidP="00AB688F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Noto Sans" w:hAnsi="Noto Sans"/>
                          <w:i/>
                          <w:color w:val="FFFFFF"/>
                          <w:sz w:val="32"/>
                        </w:rPr>
                        <w:t>methods for energy-efficient buildings</w:t>
                      </w:r>
                    </w:p>
                    <w:p w14:paraId="2A25F221" w14:textId="77777777" w:rsidR="008F090C" w:rsidRDefault="008F090C"/>
                    <w:p w14:paraId="0CC6AB6A" w14:textId="77777777" w:rsidR="008F090C" w:rsidRPr="00806D92" w:rsidRDefault="008F090C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</w:rPr>
                      </w:pPr>
                      <w:r>
                        <w:rPr>
                          <w:rFonts w:ascii="Noto Sans" w:hAnsi="Noto Sans"/>
                          <w:color w:val="FFFFFF"/>
                          <w:sz w:val="32"/>
                        </w:rPr>
                        <w:t>UPPWOOD</w:t>
                      </w:r>
                    </w:p>
                    <w:p w14:paraId="3CAAC9AA" w14:textId="77777777" w:rsidR="008F090C" w:rsidRPr="00806D92" w:rsidRDefault="008F090C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Noto Sans" w:hAnsi="Noto Sans"/>
                          <w:i/>
                          <w:color w:val="FFFFFF"/>
                          <w:sz w:val="32"/>
                        </w:rPr>
                        <w:t>Būvstrādnieku kvalifikācijas celšana koka konstrukciju izgatavošanas metodēs energoefektīvās ēkās</w:t>
                      </w:r>
                    </w:p>
                    <w:p w14:paraId="7F075585" w14:textId="77777777" w:rsidR="008F090C" w:rsidRPr="004146E9" w:rsidRDefault="008F090C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5768DC8E" w14:textId="77777777" w:rsidR="008F090C" w:rsidRDefault="008F090C"/>
                    <w:p w14:paraId="6CE21C8F" w14:textId="77777777" w:rsidR="008F090C" w:rsidRPr="00806D92" w:rsidRDefault="008F090C" w:rsidP="00AB688F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Noto Sans" w:hAnsi="Noto Sans"/>
                          <w:i/>
                          <w:color w:val="FFFFFF"/>
                          <w:sz w:val="32"/>
                        </w:rPr>
                        <w:t>methods for energy-efficient buildings</w:t>
                      </w:r>
                    </w:p>
                    <w:p w14:paraId="396E8625" w14:textId="77777777" w:rsidR="008F090C" w:rsidRDefault="008F090C"/>
                    <w:p w14:paraId="601D1E5E" w14:textId="77777777" w:rsidR="008F090C" w:rsidRPr="00806D92" w:rsidRDefault="008F090C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</w:rPr>
                      </w:pPr>
                      <w:r>
                        <w:rPr>
                          <w:rFonts w:ascii="Noto Sans" w:hAnsi="Noto Sans"/>
                          <w:color w:val="FFFFFF"/>
                          <w:sz w:val="32"/>
                        </w:rPr>
                        <w:t>UPPWOOD</w:t>
                      </w:r>
                    </w:p>
                    <w:p w14:paraId="5822EFB0" w14:textId="77777777" w:rsidR="008F090C" w:rsidRPr="00806D92" w:rsidRDefault="008F090C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Noto Sans" w:hAnsi="Noto Sans"/>
                          <w:i/>
                          <w:color w:val="FFFFFF"/>
                          <w:sz w:val="32"/>
                        </w:rPr>
                        <w:t>Būvstrādnieku kvalifikācijas celšana koka konstrukciju izgatavošanas metodēs energoefektīvās ēkās</w:t>
                      </w:r>
                    </w:p>
                    <w:p w14:paraId="4F521039" w14:textId="77777777" w:rsidR="008F090C" w:rsidRPr="004146E9" w:rsidRDefault="008F090C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1A453A05" w14:textId="77777777" w:rsidR="008F090C" w:rsidRDefault="008F090C"/>
                    <w:p w14:paraId="6CCF8717" w14:textId="77777777" w:rsidR="008F090C" w:rsidRPr="00806D92" w:rsidRDefault="008F090C" w:rsidP="00AB688F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Noto Sans" w:hAnsi="Noto Sans"/>
                          <w:i/>
                          <w:color w:val="FFFFFF"/>
                          <w:sz w:val="32"/>
                        </w:rPr>
                        <w:t>methods for energy-efficient buildings</w:t>
                      </w:r>
                    </w:p>
                    <w:p w14:paraId="707E5CD0" w14:textId="77777777" w:rsidR="008F090C" w:rsidRDefault="008F090C"/>
                    <w:p w14:paraId="3ABB8149" w14:textId="77777777" w:rsidR="008F090C" w:rsidRPr="00806D92" w:rsidRDefault="008F090C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</w:rPr>
                      </w:pPr>
                      <w:r>
                        <w:rPr>
                          <w:rFonts w:ascii="Noto Sans" w:hAnsi="Noto Sans"/>
                          <w:color w:val="FFFFFF"/>
                          <w:sz w:val="32"/>
                        </w:rPr>
                        <w:t>UPPWOOD</w:t>
                      </w:r>
                    </w:p>
                    <w:p w14:paraId="465BB2BF" w14:textId="77777777" w:rsidR="008F090C" w:rsidRPr="00806D92" w:rsidRDefault="008F090C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Noto Sans" w:hAnsi="Noto Sans"/>
                          <w:i/>
                          <w:color w:val="FFFFFF"/>
                          <w:sz w:val="32"/>
                        </w:rPr>
                        <w:t>Būvstrādnieku kvalifikācijas celšana koka konstrukciju izgatavošanas metodēs energoefektīvās ēkās</w:t>
                      </w:r>
                    </w:p>
                    <w:p w14:paraId="46E53270" w14:textId="77777777" w:rsidR="008F090C" w:rsidRPr="004146E9" w:rsidRDefault="008F090C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61CCBF7D" w14:textId="77777777" w:rsidR="008F090C" w:rsidRDefault="008F090C"/>
                    <w:p w14:paraId="0E557F98" w14:textId="06DAFF39" w:rsidR="008F090C" w:rsidRPr="00806D92" w:rsidRDefault="008F090C" w:rsidP="00AB688F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Noto Sans" w:hAnsi="Noto Sans"/>
                          <w:i/>
                          <w:color w:val="FFFFFF"/>
                          <w:sz w:val="32"/>
                        </w:rPr>
                        <w:t>truction methods for energy-efficient buildings</w:t>
                      </w:r>
                    </w:p>
                    <w:p w14:paraId="010CA797" w14:textId="77777777" w:rsidR="008F090C" w:rsidRDefault="008F090C"/>
                    <w:p w14:paraId="5D85F643" w14:textId="77777777" w:rsidR="008F090C" w:rsidRPr="00806D92" w:rsidRDefault="008F090C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</w:rPr>
                      </w:pPr>
                      <w:r>
                        <w:rPr>
                          <w:rFonts w:ascii="Noto Sans" w:hAnsi="Noto Sans"/>
                          <w:color w:val="FFFFFF"/>
                          <w:sz w:val="32"/>
                        </w:rPr>
                        <w:t>UPPWOOD</w:t>
                      </w:r>
                    </w:p>
                    <w:p w14:paraId="77456133" w14:textId="77777777" w:rsidR="008F090C" w:rsidRPr="00806D92" w:rsidRDefault="008F090C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Noto Sans" w:hAnsi="Noto Sans"/>
                          <w:i/>
                          <w:color w:val="FFFFFF"/>
                          <w:sz w:val="32"/>
                        </w:rPr>
                        <w:t>Būvstrādnieku kvalifikācijas celšana koka konstrukciju izgatavošanas metodēs energoefektīvās ēkās</w:t>
                      </w:r>
                    </w:p>
                    <w:p w14:paraId="3BAEC64E" w14:textId="77777777" w:rsidR="008F090C" w:rsidRPr="004146E9" w:rsidRDefault="008F090C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3AFA8404" w14:textId="77777777" w:rsidR="008F090C" w:rsidRDefault="008F090C"/>
                    <w:p w14:paraId="37A75396" w14:textId="77777777" w:rsidR="008F090C" w:rsidRPr="00806D92" w:rsidRDefault="008F090C" w:rsidP="00AB688F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Noto Sans" w:hAnsi="Noto Sans"/>
                          <w:i/>
                          <w:color w:val="FFFFFF"/>
                          <w:sz w:val="32"/>
                        </w:rPr>
                        <w:t>methods for energy-efficient buildings</w:t>
                      </w:r>
                    </w:p>
                    <w:p w14:paraId="293E7BEF" w14:textId="77777777" w:rsidR="008F090C" w:rsidRDefault="008F090C"/>
                    <w:p w14:paraId="5D253C84" w14:textId="77777777" w:rsidR="008F090C" w:rsidRPr="00806D92" w:rsidRDefault="008F090C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</w:rPr>
                      </w:pPr>
                      <w:r>
                        <w:rPr>
                          <w:rFonts w:ascii="Noto Sans" w:hAnsi="Noto Sans"/>
                          <w:color w:val="FFFFFF"/>
                          <w:sz w:val="32"/>
                        </w:rPr>
                        <w:t>UPPWOOD</w:t>
                      </w:r>
                    </w:p>
                    <w:p w14:paraId="788F72BC" w14:textId="77777777" w:rsidR="008F090C" w:rsidRPr="00806D92" w:rsidRDefault="008F090C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Noto Sans" w:hAnsi="Noto Sans"/>
                          <w:i/>
                          <w:color w:val="FFFFFF"/>
                          <w:sz w:val="32"/>
                        </w:rPr>
                        <w:t>Būvstrādnieku kvalifikācijas celšana koka konstrukciju izgatavošanas metodēs energoefektīvās ēkās</w:t>
                      </w:r>
                    </w:p>
                    <w:p w14:paraId="32318DE2" w14:textId="77777777" w:rsidR="008F090C" w:rsidRPr="004146E9" w:rsidRDefault="008F090C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321CED0C" w14:textId="77777777" w:rsidR="008F090C" w:rsidRDefault="008F090C"/>
                    <w:p w14:paraId="3869AD05" w14:textId="1ABEA5F3" w:rsidR="008F090C" w:rsidRPr="00806D92" w:rsidRDefault="008F090C" w:rsidP="00AB688F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Noto Sans" w:hAnsi="Noto Sans"/>
                          <w:i/>
                          <w:color w:val="FFFFFF"/>
                          <w:sz w:val="32"/>
                        </w:rPr>
                        <w:t>methods for energy-efficient buildings</w:t>
                      </w:r>
                    </w:p>
                    <w:p w14:paraId="491F6731" w14:textId="77777777" w:rsidR="008F090C" w:rsidRDefault="008F090C"/>
                    <w:p w14:paraId="54C69C7D" w14:textId="77777777" w:rsidR="008F090C" w:rsidRPr="00806D92" w:rsidRDefault="008F090C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</w:rPr>
                      </w:pPr>
                      <w:r>
                        <w:rPr>
                          <w:rFonts w:ascii="Noto Sans" w:hAnsi="Noto Sans"/>
                          <w:color w:val="FFFFFF"/>
                          <w:sz w:val="32"/>
                        </w:rPr>
                        <w:t>UPPWOOD</w:t>
                      </w:r>
                    </w:p>
                    <w:p w14:paraId="626E5182" w14:textId="77777777" w:rsidR="008F090C" w:rsidRPr="00806D92" w:rsidRDefault="008F090C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Noto Sans" w:hAnsi="Noto Sans"/>
                          <w:i/>
                          <w:color w:val="FFFFFF"/>
                          <w:sz w:val="32"/>
                        </w:rPr>
                        <w:t>Būvstrādnieku kvalifikācijas celšana koka konstrukciju izgatavošanas metodēs energoefektīvās ēkās</w:t>
                      </w:r>
                    </w:p>
                    <w:p w14:paraId="3D39C9DC" w14:textId="77777777" w:rsidR="008F090C" w:rsidRPr="004146E9" w:rsidRDefault="008F090C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6D01CA65" w14:textId="77777777" w:rsidR="008F090C" w:rsidRDefault="008F090C"/>
                    <w:p w14:paraId="71485047" w14:textId="78BE7DD9" w:rsidR="008F090C" w:rsidRPr="00806D92" w:rsidRDefault="008F090C" w:rsidP="00AB688F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Noto Sans" w:hAnsi="Noto Sans"/>
                          <w:i/>
                          <w:color w:val="FFFFFF"/>
                          <w:sz w:val="32"/>
                        </w:rPr>
                        <w:t>methods for energy-efficient buildings</w:t>
                      </w:r>
                    </w:p>
                    <w:p w14:paraId="75938044" w14:textId="77777777" w:rsidR="008F090C" w:rsidRDefault="008F090C"/>
                    <w:p w14:paraId="1947E5FB" w14:textId="77777777" w:rsidR="008F090C" w:rsidRPr="00806D92" w:rsidRDefault="008F090C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</w:rPr>
                      </w:pPr>
                      <w:r>
                        <w:rPr>
                          <w:rFonts w:ascii="Noto Sans" w:hAnsi="Noto Sans"/>
                          <w:color w:val="FFFFFF"/>
                          <w:sz w:val="32"/>
                        </w:rPr>
                        <w:t>UPPWOOD</w:t>
                      </w:r>
                    </w:p>
                    <w:p w14:paraId="764E9237" w14:textId="1E98473D" w:rsidR="008F090C" w:rsidRPr="00806D92" w:rsidRDefault="008F090C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Noto Sans" w:hAnsi="Noto Sans"/>
                          <w:i/>
                          <w:color w:val="FFFFFF"/>
                          <w:sz w:val="32"/>
                        </w:rPr>
                        <w:t>Būvstrādnieku kvalifikācijas celšana koka konstrukciju izgatavošanas metodēs energoefektīvās ēkās</w:t>
                      </w:r>
                    </w:p>
                    <w:p w14:paraId="03939E72" w14:textId="523978EE" w:rsidR="008F090C" w:rsidRPr="004146E9" w:rsidRDefault="008F090C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Noto Sans" w:hAnsi="Noto Sans"/>
          <w:noProof/>
          <w:sz w:val="22"/>
          <w:lang w:eastAsia="lv-LV"/>
        </w:rPr>
        <mc:AlternateContent>
          <mc:Choice Requires="wps">
            <w:drawing>
              <wp:anchor distT="0" distB="0" distL="114300" distR="114300" simplePos="0" relativeHeight="251678742" behindDoc="0" locked="0" layoutInCell="1" allowOverlap="1" wp14:anchorId="784731A4" wp14:editId="3F067718">
                <wp:simplePos x="0" y="0"/>
                <wp:positionH relativeFrom="column">
                  <wp:posOffset>-985962</wp:posOffset>
                </wp:positionH>
                <wp:positionV relativeFrom="paragraph">
                  <wp:posOffset>750625</wp:posOffset>
                </wp:positionV>
                <wp:extent cx="7625715" cy="2615979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5715" cy="2615979"/>
                        </a:xfrm>
                        <a:prstGeom prst="rect">
                          <a:avLst/>
                        </a:prstGeom>
                        <a:solidFill>
                          <a:srgbClr val="A1785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D29BBB" w14:textId="46E99BD4" w:rsidR="008F090C" w:rsidRPr="004146E9" w:rsidRDefault="008F090C" w:rsidP="00225D9D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Noto Sans" w:hAnsi="Noto Sans"/>
                                <w:b/>
                                <w:color w:val="FFFFFF"/>
                                <w:sz w:val="56"/>
                              </w:rPr>
                              <w:t>PĀRBAUDĪJUMA MATERIĀLI</w:t>
                            </w:r>
                          </w:p>
                          <w:p w14:paraId="27A19F97" w14:textId="77777777" w:rsidR="008F090C" w:rsidRDefault="008F090C" w:rsidP="008C33B2">
                            <w:pPr>
                              <w:pStyle w:val="Heading1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autoSpaceDE w:val="0"/>
                              <w:autoSpaceDN w:val="0"/>
                              <w:spacing w:before="240" w:after="0" w:line="240" w:lineRule="auto"/>
                              <w:contextualSpacing w:val="0"/>
                              <w:jc w:val="center"/>
                              <w:rPr>
                                <w:rFonts w:ascii="Noto Sans" w:eastAsia="Noto Sans" w:hAnsi="Noto Sans" w:cs="Noto Sans"/>
                                <w:b w:val="0"/>
                                <w:bCs w:val="0"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</w:rPr>
                            </w:pPr>
                            <w:bookmarkStart w:id="2" w:name="_Toc56179379"/>
                            <w:bookmarkStart w:id="3" w:name="_Toc56179417"/>
                            <w:bookmarkStart w:id="4" w:name="_Toc58492284"/>
                            <w:bookmarkStart w:id="5" w:name="_Toc60646186"/>
                            <w:bookmarkStart w:id="6" w:name="_Toc60646254"/>
                            <w:bookmarkStart w:id="7" w:name="_Toc60647815"/>
                            <w:bookmarkStart w:id="8" w:name="_Toc62737172"/>
                            <w:bookmarkStart w:id="9" w:name="_Toc65235824"/>
                          </w:p>
                          <w:p w14:paraId="180C3D8C" w14:textId="24F1B633" w:rsidR="008F090C" w:rsidRPr="00225D9D" w:rsidRDefault="008F090C" w:rsidP="00225D9D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spacing w:val="16"/>
                                <w:kern w:val="0"/>
                                <w:sz w:val="48"/>
                                <w:szCs w:val="48"/>
                                <w:lang w:eastAsia="en-US"/>
                              </w:rPr>
                            </w:pPr>
                            <w:bookmarkStart w:id="10" w:name="_Toc65587061"/>
                            <w:bookmarkStart w:id="11" w:name="_Toc65587087"/>
                            <w:bookmarkStart w:id="12" w:name="_Toc68096921"/>
                            <w:bookmarkStart w:id="13" w:name="_Toc68098785"/>
                            <w:r w:rsidRPr="00225D9D">
                              <w:rPr>
                                <w:rFonts w:ascii="Noto Sans" w:hAnsi="Noto Sans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1. mācību </w:t>
                            </w:r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bookmarkEnd w:id="11"/>
                            <w:r w:rsidRPr="00225D9D">
                              <w:rPr>
                                <w:rFonts w:ascii="Noto Sans" w:hAnsi="Noto Sans"/>
                                <w:color w:val="FFFFFF" w:themeColor="background1"/>
                                <w:sz w:val="48"/>
                                <w:szCs w:val="48"/>
                              </w:rPr>
                              <w:t>nodaļa</w:t>
                            </w:r>
                            <w:bookmarkEnd w:id="12"/>
                            <w:bookmarkEnd w:id="1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731A4" id="Text Box 7" o:spid="_x0000_s1027" type="#_x0000_t202" style="position:absolute;left:0;text-align:left;margin-left:-77.65pt;margin-top:59.1pt;width:600.45pt;height:206pt;z-index:2516787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" fillcolor="#a1785b" stroked="f" strokeweight=".5pt">
                <v:textbox>
                  <w:txbxContent>
                    <w:p w14:paraId="22D29BBB" w14:textId="46E99BD4" w:rsidR="008F090C" w:rsidRPr="004146E9" w:rsidRDefault="008F090C" w:rsidP="00225D9D">
                      <w:pPr>
                        <w:spacing w:before="240" w:after="0" w:line="240" w:lineRule="auto"/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</w:rPr>
                      </w:pPr>
                      <w:r>
                        <w:rPr>
                          <w:rFonts w:ascii="Noto Sans" w:hAnsi="Noto Sans"/>
                          <w:b/>
                          <w:color w:val="FFFFFF"/>
                          <w:sz w:val="56"/>
                        </w:rPr>
                        <w:t>PĀRBAUDĪJUMA MATERIĀLI</w:t>
                      </w:r>
                    </w:p>
                    <w:p w14:paraId="27A19F97" w14:textId="77777777" w:rsidR="008F090C" w:rsidRDefault="008F090C" w:rsidP="008C33B2">
                      <w:pPr>
                        <w:pStyle w:val="Heading1"/>
                        <w:widowControl w:val="0"/>
                        <w:numPr>
                          <w:ilvl w:val="0"/>
                          <w:numId w:val="0"/>
                        </w:numPr>
                        <w:autoSpaceDE w:val="0"/>
                        <w:autoSpaceDN w:val="0"/>
                        <w:spacing w:before="240" w:after="0" w:line="240" w:lineRule="auto"/>
                        <w:contextualSpacing w:val="0"/>
                        <w:jc w:val="center"/>
                        <w:rPr>
                          <w:rFonts w:ascii="Noto Sans" w:eastAsia="Noto Sans" w:hAnsi="Noto Sans" w:cs="Noto Sans"/>
                          <w:b w:val="0"/>
                          <w:bCs w:val="0"/>
                          <w:color w:val="FFFFFF"/>
                          <w:spacing w:val="16"/>
                          <w:kern w:val="0"/>
                          <w:sz w:val="48"/>
                          <w:szCs w:val="48"/>
                        </w:rPr>
                      </w:pPr>
                      <w:bookmarkStart w:id="14" w:name="_Toc56179379"/>
                      <w:bookmarkStart w:id="15" w:name="_Toc56179417"/>
                      <w:bookmarkStart w:id="16" w:name="_Toc58492284"/>
                      <w:bookmarkStart w:id="17" w:name="_Toc60646186"/>
                      <w:bookmarkStart w:id="18" w:name="_Toc60646254"/>
                      <w:bookmarkStart w:id="19" w:name="_Toc60647815"/>
                      <w:bookmarkStart w:id="20" w:name="_Toc62737172"/>
                      <w:bookmarkStart w:id="21" w:name="_Toc65235824"/>
                    </w:p>
                    <w:p w14:paraId="180C3D8C" w14:textId="24F1B633" w:rsidR="008F090C" w:rsidRPr="00225D9D" w:rsidRDefault="008F090C" w:rsidP="00225D9D">
                      <w:pPr>
                        <w:spacing w:before="240" w:after="0" w:line="240" w:lineRule="auto"/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spacing w:val="16"/>
                          <w:kern w:val="0"/>
                          <w:sz w:val="48"/>
                          <w:szCs w:val="48"/>
                          <w:lang w:eastAsia="en-US"/>
                        </w:rPr>
                      </w:pPr>
                      <w:bookmarkStart w:id="22" w:name="_Toc65587061"/>
                      <w:bookmarkStart w:id="23" w:name="_Toc65587087"/>
                      <w:bookmarkStart w:id="24" w:name="_Toc68096921"/>
                      <w:bookmarkStart w:id="25" w:name="_Toc68098785"/>
                      <w:r w:rsidRPr="00225D9D">
                        <w:rPr>
                          <w:rFonts w:ascii="Noto Sans" w:hAnsi="Noto Sans"/>
                          <w:color w:val="FFFFFF" w:themeColor="background1"/>
                          <w:sz w:val="48"/>
                          <w:szCs w:val="48"/>
                        </w:rPr>
                        <w:t xml:space="preserve">1. mācību </w:t>
                      </w:r>
                      <w:bookmarkEnd w:id="14"/>
                      <w:bookmarkEnd w:id="15"/>
                      <w:bookmarkEnd w:id="16"/>
                      <w:bookmarkEnd w:id="17"/>
                      <w:bookmarkEnd w:id="18"/>
                      <w:bookmarkEnd w:id="19"/>
                      <w:bookmarkEnd w:id="20"/>
                      <w:bookmarkEnd w:id="21"/>
                      <w:bookmarkEnd w:id="22"/>
                      <w:bookmarkEnd w:id="23"/>
                      <w:r w:rsidRPr="00225D9D">
                        <w:rPr>
                          <w:rFonts w:ascii="Noto Sans" w:hAnsi="Noto Sans"/>
                          <w:color w:val="FFFFFF" w:themeColor="background1"/>
                          <w:sz w:val="48"/>
                          <w:szCs w:val="48"/>
                        </w:rPr>
                        <w:t>nodaļa</w:t>
                      </w:r>
                      <w:bookmarkEnd w:id="24"/>
                      <w:bookmarkEnd w:id="25"/>
                    </w:p>
                  </w:txbxContent>
                </v:textbox>
              </v:shape>
            </w:pict>
          </mc:Fallback>
        </mc:AlternateContent>
      </w:r>
      <w:r>
        <w:br w:type="page"/>
      </w:r>
      <w:bookmarkStart w:id="26" w:name="_Toc39576256"/>
    </w:p>
    <w:bookmarkStart w:id="27" w:name="_Toc56179426" w:displacedByCustomXml="next"/>
    <w:sdt>
      <w:sdtPr>
        <w:rPr>
          <w:b/>
          <w:bCs/>
        </w:rPr>
        <w:id w:val="-901990133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bookmarkEnd w:id="27" w:displacedByCustomXml="prev"/>
        <w:p w14:paraId="245B723E" w14:textId="77777777" w:rsidR="009A03F2" w:rsidRDefault="00EF0616">
          <w:pPr>
            <w:pStyle w:val="TOC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r w:rsidRPr="00D332FC">
            <w:fldChar w:fldCharType="begin"/>
          </w:r>
          <w:r w:rsidRPr="00D332FC">
            <w:instrText xml:space="preserve"> TOC \o "1-3" \h \z \u </w:instrText>
          </w:r>
          <w:r w:rsidRPr="00D332FC">
            <w:fldChar w:fldCharType="separate"/>
          </w:r>
          <w:hyperlink w:anchor="_Toc78282488" w:history="1">
            <w:r w:rsidR="009A03F2" w:rsidRPr="00113124">
              <w:rPr>
                <w:rStyle w:val="Hyperlink"/>
                <w:noProof/>
              </w:rPr>
              <w:t>1.</w:t>
            </w:r>
            <w:r w:rsidR="009A03F2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="009A03F2" w:rsidRPr="00113124">
              <w:rPr>
                <w:rStyle w:val="Hyperlink"/>
                <w:noProof/>
              </w:rPr>
              <w:t>SITUĀCIJAS APRAKSTI</w:t>
            </w:r>
            <w:r w:rsidR="009A03F2">
              <w:rPr>
                <w:noProof/>
                <w:webHidden/>
              </w:rPr>
              <w:tab/>
            </w:r>
            <w:r w:rsidR="009A03F2">
              <w:rPr>
                <w:noProof/>
                <w:webHidden/>
              </w:rPr>
              <w:fldChar w:fldCharType="begin"/>
            </w:r>
            <w:r w:rsidR="009A03F2">
              <w:rPr>
                <w:noProof/>
                <w:webHidden/>
              </w:rPr>
              <w:instrText xml:space="preserve"> PAGEREF _Toc78282488 \h </w:instrText>
            </w:r>
            <w:r w:rsidR="009A03F2">
              <w:rPr>
                <w:noProof/>
                <w:webHidden/>
              </w:rPr>
            </w:r>
            <w:r w:rsidR="009A03F2">
              <w:rPr>
                <w:noProof/>
                <w:webHidden/>
              </w:rPr>
              <w:fldChar w:fldCharType="separate"/>
            </w:r>
            <w:r w:rsidR="009A03F2">
              <w:rPr>
                <w:noProof/>
                <w:webHidden/>
              </w:rPr>
              <w:t>3</w:t>
            </w:r>
            <w:r w:rsidR="009A03F2">
              <w:rPr>
                <w:noProof/>
                <w:webHidden/>
              </w:rPr>
              <w:fldChar w:fldCharType="end"/>
            </w:r>
          </w:hyperlink>
        </w:p>
        <w:p w14:paraId="633A85D2" w14:textId="77777777" w:rsidR="009A03F2" w:rsidRDefault="009A03F2">
          <w:pPr>
            <w:pStyle w:val="TO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8282489" w:history="1">
            <w:r w:rsidRPr="00113124">
              <w:rPr>
                <w:rStyle w:val="Hyperlink"/>
                <w:noProof/>
              </w:rPr>
              <w:t>SITUĀCIJAS APRAKSTS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_Toc78282489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2CA633" w14:textId="77777777" w:rsidR="009A03F2" w:rsidRDefault="009A03F2">
          <w:pPr>
            <w:pStyle w:val="TO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8282490" w:history="1">
            <w:r w:rsidRPr="00113124">
              <w:rPr>
                <w:rStyle w:val="Hyperlink"/>
                <w:noProof/>
              </w:rPr>
              <w:t>SITUĀCIJAS APRAKSTS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_Toc78282490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F0D55B" w14:textId="77777777" w:rsidR="009A03F2" w:rsidRDefault="009A03F2">
          <w:pPr>
            <w:pStyle w:val="TO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8282491" w:history="1">
            <w:r w:rsidRPr="00113124">
              <w:rPr>
                <w:rStyle w:val="Hyperlink"/>
                <w:noProof/>
              </w:rPr>
              <w:t>SITUĀCIJAS APRAKSTS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_Toc78282491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35F44D" w14:textId="77777777" w:rsidR="009A03F2" w:rsidRDefault="009A03F2">
          <w:pPr>
            <w:pStyle w:val="TO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8282492" w:history="1">
            <w:r w:rsidRPr="00113124">
              <w:rPr>
                <w:rStyle w:val="Hyperlink"/>
                <w:noProof/>
              </w:rPr>
              <w:t>SITUĀCIJAS APRAKSTS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_Toc78282492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EA0B8E" w14:textId="77777777" w:rsidR="009A03F2" w:rsidRDefault="009A03F2">
          <w:pPr>
            <w:pStyle w:val="TO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8282493" w:history="1">
            <w:r w:rsidRPr="00113124">
              <w:rPr>
                <w:rStyle w:val="Hyperlink"/>
                <w:noProof/>
              </w:rPr>
              <w:t>SITUĀCIJAS APRAKSTS 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_Toc78282493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CA41C4" w14:textId="77777777" w:rsidR="009A03F2" w:rsidRDefault="009A03F2">
          <w:pPr>
            <w:pStyle w:val="TO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8282494" w:history="1">
            <w:r w:rsidRPr="00113124">
              <w:rPr>
                <w:rStyle w:val="Hyperlink"/>
                <w:noProof/>
              </w:rPr>
              <w:t>SITUĀCIJAS APRAKSTS 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_Toc78282494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49EDB8" w14:textId="77777777" w:rsidR="009A03F2" w:rsidRDefault="009A03F2">
          <w:pPr>
            <w:pStyle w:val="TO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8282495" w:history="1">
            <w:r w:rsidRPr="00113124">
              <w:rPr>
                <w:rStyle w:val="Hyperlink"/>
                <w:noProof/>
              </w:rPr>
              <w:t>SITUĀCIJAS APRAKSTS 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_Toc78282495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318CCD" w14:textId="77777777" w:rsidR="009A03F2" w:rsidRDefault="009A03F2">
          <w:pPr>
            <w:pStyle w:val="TO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8282496" w:history="1">
            <w:r w:rsidRPr="00113124">
              <w:rPr>
                <w:rStyle w:val="Hyperlink"/>
                <w:noProof/>
              </w:rPr>
              <w:t>SITUĀCIJAS APRAKSTS 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_Toc78282496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F36FF6" w14:textId="77777777" w:rsidR="009A03F2" w:rsidRDefault="009A03F2">
          <w:pPr>
            <w:pStyle w:val="TO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8282497" w:history="1">
            <w:r w:rsidRPr="00113124">
              <w:rPr>
                <w:rStyle w:val="Hyperlink"/>
                <w:noProof/>
              </w:rPr>
              <w:t>SITUĀCIJAS APRAKSTS 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_Toc78282497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1B01E5" w14:textId="77777777" w:rsidR="009A03F2" w:rsidRDefault="009A03F2">
          <w:pPr>
            <w:pStyle w:val="TO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8282498" w:history="1">
            <w:r w:rsidRPr="00113124">
              <w:rPr>
                <w:rStyle w:val="Hyperlink"/>
                <w:noProof/>
              </w:rPr>
              <w:t>SITUĀCIJAS APRAKSTS 10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_Toc78282498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245348" w14:textId="77777777" w:rsidR="009A03F2" w:rsidRDefault="009A03F2">
          <w:pPr>
            <w:pStyle w:val="TO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8282499" w:history="1">
            <w:r w:rsidRPr="00113124">
              <w:rPr>
                <w:rStyle w:val="Hyperlink"/>
                <w:noProof/>
              </w:rPr>
              <w:t>SITUĀCIJAS APRAKSTS 11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_Toc78282499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9BC7A0" w14:textId="77777777" w:rsidR="009A03F2" w:rsidRDefault="009A03F2">
          <w:pPr>
            <w:pStyle w:val="TO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8282500" w:history="1">
            <w:r w:rsidRPr="00113124">
              <w:rPr>
                <w:rStyle w:val="Hyperlink"/>
                <w:noProof/>
              </w:rPr>
              <w:t>SITUĀCIJAS APRAKSTS 12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_Toc78282500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461022" w14:textId="77777777" w:rsidR="009A03F2" w:rsidRDefault="009A03F2">
          <w:pPr>
            <w:pStyle w:val="TO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8282501" w:history="1">
            <w:r w:rsidRPr="00113124">
              <w:rPr>
                <w:rStyle w:val="Hyperlink"/>
                <w:noProof/>
              </w:rPr>
              <w:t>SITUĀCIJAS APRAKSTS 13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_Toc78282501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E59502" w14:textId="77777777" w:rsidR="009A03F2" w:rsidRDefault="009A03F2">
          <w:pPr>
            <w:pStyle w:val="TO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8282502" w:history="1">
            <w:r w:rsidRPr="00113124">
              <w:rPr>
                <w:rStyle w:val="Hyperlink"/>
                <w:noProof/>
              </w:rPr>
              <w:t>SITUĀCIJAS APRAKSTS 14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_Toc78282502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925175" w14:textId="77777777" w:rsidR="009A03F2" w:rsidRDefault="009A03F2">
          <w:pPr>
            <w:pStyle w:val="TO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8282503" w:history="1">
            <w:r w:rsidRPr="00113124">
              <w:rPr>
                <w:rStyle w:val="Hyperlink"/>
                <w:noProof/>
              </w:rPr>
              <w:t>SITUĀCIJAS APRAKSTS 15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_Toc78282503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4BC648" w14:textId="77777777" w:rsidR="009A03F2" w:rsidRDefault="009A03F2">
          <w:pPr>
            <w:pStyle w:val="TOC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8282504" w:history="1">
            <w:r w:rsidRPr="00113124">
              <w:rPr>
                <w:rStyle w:val="Hyperlink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113124">
              <w:rPr>
                <w:rStyle w:val="Hyperlink"/>
                <w:noProof/>
              </w:rPr>
              <w:t>JAUTĀJUMI UN ATBILDES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_Toc78282504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02644A" w14:textId="77777777" w:rsidR="009A03F2" w:rsidRDefault="009A03F2">
          <w:pPr>
            <w:pStyle w:val="TOC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8282505" w:history="1">
            <w:r w:rsidRPr="00113124">
              <w:rPr>
                <w:rStyle w:val="Hyperlink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113124">
              <w:rPr>
                <w:rStyle w:val="Hyperlink"/>
                <w:noProof/>
              </w:rPr>
              <w:t>JAUTĀJUMI AR ATBILŽU VARIANTIEM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_Toc78282505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CE4433" w14:textId="77777777" w:rsidR="009A03F2" w:rsidRDefault="009A03F2">
          <w:pPr>
            <w:pStyle w:val="TOC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8282506" w:history="1">
            <w:r w:rsidRPr="00113124">
              <w:rPr>
                <w:rStyle w:val="Hyperlink"/>
                <w:noProof/>
              </w:rPr>
              <w:t>4.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113124">
              <w:rPr>
                <w:rStyle w:val="Hyperlink"/>
                <w:noProof/>
              </w:rPr>
              <w:t>SITUĀCIJAS APRAKSTS UN IESPĒJAMO SCENĀRIJU ANALĪZE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_Toc78282506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C21C54" w14:textId="2E8951D6" w:rsidR="00EF0616" w:rsidRDefault="00EF0616">
          <w:r w:rsidRPr="00D332FC">
            <w:rPr>
              <w:b/>
            </w:rPr>
            <w:fldChar w:fldCharType="end"/>
          </w:r>
        </w:p>
      </w:sdtContent>
    </w:sdt>
    <w:p w14:paraId="09B97CC9" w14:textId="77777777" w:rsidR="00AB688F" w:rsidRPr="002407C3" w:rsidRDefault="00AB688F" w:rsidP="00AB688F">
      <w:pPr>
        <w:rPr>
          <w:lang w:val="es-ES"/>
        </w:rPr>
      </w:pPr>
    </w:p>
    <w:p w14:paraId="11C1272A" w14:textId="680CB5DD" w:rsidR="00622A03" w:rsidRPr="002407C3" w:rsidRDefault="00622A03">
      <w:pPr>
        <w:spacing w:after="0" w:line="240" w:lineRule="auto"/>
        <w:rPr>
          <w:rFonts w:ascii="Arial Narrow" w:hAnsi="Arial Narrow"/>
          <w:noProof/>
          <w:color w:val="000000" w:themeColor="text1"/>
          <w:sz w:val="22"/>
        </w:rPr>
      </w:pPr>
      <w:r>
        <w:br w:type="page"/>
      </w:r>
    </w:p>
    <w:p w14:paraId="6618D22A" w14:textId="72C50376" w:rsidR="0034503A" w:rsidRPr="00CF642C" w:rsidRDefault="005E0428" w:rsidP="0034503A">
      <w:pPr>
        <w:pStyle w:val="Heading1"/>
      </w:pPr>
      <w:bookmarkStart w:id="28" w:name="_Toc78282488"/>
      <w:bookmarkStart w:id="29" w:name="_Toc62736795"/>
      <w:bookmarkEnd w:id="26"/>
      <w:r>
        <w:lastRenderedPageBreak/>
        <w:t>SITUĀCIJAS APRAKST</w:t>
      </w:r>
      <w:r w:rsidR="00606D86">
        <w:t>I</w:t>
      </w:r>
      <w:bookmarkEnd w:id="28"/>
      <w:bookmarkEnd w:id="29"/>
    </w:p>
    <w:p w14:paraId="1032312A" w14:textId="6A293885" w:rsidR="00726026" w:rsidRPr="00225D9D" w:rsidRDefault="00726026" w:rsidP="00726026">
      <w:pPr>
        <w:rPr>
          <w:u w:val="single"/>
        </w:rPr>
      </w:pPr>
      <w:bookmarkStart w:id="30" w:name="_Toc39576266"/>
      <w:bookmarkStart w:id="31" w:name="_Toc62736796"/>
      <w:r w:rsidRPr="00225D9D">
        <w:rPr>
          <w:u w:val="single"/>
        </w:rPr>
        <w:t>K</w:t>
      </w:r>
      <w:r w:rsidR="00440637" w:rsidRPr="00225D9D">
        <w:rPr>
          <w:u w:val="single"/>
        </w:rPr>
        <w:t>OKSNES ĪPAŠĪBAS, IEROBEŽOJUMI LIETOŠANĀ UN KOKSNES BŪVFIZIKA</w:t>
      </w:r>
    </w:p>
    <w:p w14:paraId="61437EAE" w14:textId="4A6A2553" w:rsidR="0034503A" w:rsidRDefault="0034503A" w:rsidP="0034503A">
      <w:pPr>
        <w:pStyle w:val="Heading2"/>
        <w:ind w:left="426"/>
      </w:pPr>
      <w:bookmarkStart w:id="32" w:name="_Toc78282489"/>
      <w:r>
        <w:t>SITUĀCIJAS A</w:t>
      </w:r>
      <w:r w:rsidR="005E0428">
        <w:t>PRAKSTS</w:t>
      </w:r>
      <w:r>
        <w:t xml:space="preserve"> 1</w:t>
      </w:r>
      <w:bookmarkEnd w:id="30"/>
      <w:bookmarkEnd w:id="31"/>
      <w:bookmarkEnd w:id="32"/>
    </w:p>
    <w:p w14:paraId="28AFE682" w14:textId="1900C4F5" w:rsidR="00BB56AE" w:rsidRPr="00BB56AE" w:rsidRDefault="00BB56AE" w:rsidP="00BB56AE">
      <w:pPr>
        <w:spacing w:after="0" w:line="240" w:lineRule="auto"/>
        <w:rPr>
          <w:szCs w:val="24"/>
        </w:rPr>
      </w:pPr>
      <w:bookmarkStart w:id="33" w:name="_Toc39576267"/>
      <w:r>
        <w:t>Nolasiet no grafika</w:t>
      </w:r>
      <w:r w:rsidR="00F7278A">
        <w:t xml:space="preserve"> atkarīgā rādītāja vērtības</w:t>
      </w:r>
      <w:r>
        <w:t>. Aprēķin</w:t>
      </w:r>
      <w:r w:rsidR="00F7278A">
        <w:t>iet</w:t>
      </w:r>
      <w:r>
        <w:t xml:space="preserve"> koeficientu, kas samazin</w:t>
      </w:r>
      <w:r w:rsidR="00F7278A">
        <w:t>ās</w:t>
      </w:r>
      <w:r>
        <w:t xml:space="preserve"> lieces </w:t>
      </w:r>
      <w:r w:rsidR="00F7278A">
        <w:t>stipr</w:t>
      </w:r>
      <w:r>
        <w:t xml:space="preserve">ību, ja </w:t>
      </w:r>
      <w:r w:rsidR="00F7278A">
        <w:t xml:space="preserve">koksnes </w:t>
      </w:r>
      <w:r>
        <w:t>mitrum</w:t>
      </w:r>
      <w:r w:rsidR="00F7278A">
        <w:t>s</w:t>
      </w:r>
      <w:r>
        <w:t xml:space="preserve"> palielinās no 12 līdz 20%.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2"/>
        <w:gridCol w:w="3705"/>
      </w:tblGrid>
      <w:tr w:rsidR="00BB56AE" w:rsidRPr="00BB56AE" w14:paraId="7CE4CB78" w14:textId="77777777" w:rsidTr="005E0428">
        <w:tc>
          <w:tcPr>
            <w:tcW w:w="5382" w:type="dxa"/>
          </w:tcPr>
          <w:tbl>
            <w:tblPr>
              <w:tblStyle w:val="TableGrid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706"/>
              <w:gridCol w:w="2400"/>
            </w:tblGrid>
            <w:tr w:rsidR="00BB56AE" w:rsidRPr="00BB56AE" w14:paraId="30956E80" w14:textId="77777777" w:rsidTr="005E0428">
              <w:trPr>
                <w:jc w:val="center"/>
              </w:trPr>
              <w:tc>
                <w:tcPr>
                  <w:tcW w:w="4388" w:type="dxa"/>
                </w:tcPr>
                <w:p w14:paraId="7F2ADCBB" w14:textId="77777777" w:rsidR="00BB56AE" w:rsidRPr="00BB56AE" w:rsidRDefault="00BB56AE" w:rsidP="00BB56AE">
                  <w:pPr>
                    <w:spacing w:after="0" w:line="240" w:lineRule="auto"/>
                    <w:rPr>
                      <w:szCs w:val="24"/>
                    </w:rPr>
                  </w:pPr>
                  <m:oMathPara>
                    <m:oMathParaPr>
                      <m:jc m:val="right"/>
                    </m:oMathParaPr>
                    <m:oMath>
                      <m:r>
                        <w:rPr>
                          <w:rFonts w:ascii="Cambria Math" w:hAnsi="Cambria Math"/>
                          <w:szCs w:val="24"/>
                          <w:lang w:val="en-GB"/>
                        </w:rPr>
                        <m:t>CO=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iCs/>
                              <w:szCs w:val="24"/>
                              <w:lang w:val="en-GB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Cs w:val="24"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Cs w:val="24"/>
                                  <w:lang w:val="en-GB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Cs w:val="24"/>
                                  <w:lang w:val="en-GB"/>
                                </w:rPr>
                                <m:t>b12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szCs w:val="24"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Cs w:val="24"/>
                                  <w:lang w:val="en-GB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Cs w:val="24"/>
                                  <w:lang w:val="en-GB"/>
                                </w:rPr>
                                <m:t>b20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</w:tc>
              <w:tc>
                <w:tcPr>
                  <w:tcW w:w="4389" w:type="dxa"/>
                  <w:vAlign w:val="center"/>
                </w:tcPr>
                <w:p w14:paraId="2A62EFC7" w14:textId="77777777" w:rsidR="00BB56AE" w:rsidRPr="00BB56AE" w:rsidRDefault="00BB56AE" w:rsidP="00BB56AE">
                  <w:pPr>
                    <w:spacing w:after="0" w:line="240" w:lineRule="auto"/>
                    <w:rPr>
                      <w:szCs w:val="24"/>
                      <w:lang w:val="en-GB"/>
                    </w:rPr>
                  </w:pPr>
                </w:p>
              </w:tc>
            </w:tr>
          </w:tbl>
          <w:p w14:paraId="6FBCE9BB" w14:textId="52BF13AA" w:rsidR="00BB56AE" w:rsidRPr="00BB56AE" w:rsidRDefault="00BB56AE" w:rsidP="00BB56AE">
            <w:pPr>
              <w:spacing w:after="0" w:line="240" w:lineRule="auto"/>
              <w:rPr>
                <w:szCs w:val="24"/>
              </w:rPr>
            </w:pPr>
            <w:r>
              <w:t xml:space="preserve">kur: </w:t>
            </w:r>
            <w:r>
              <w:tab/>
            </w:r>
            <w:r>
              <w:rPr>
                <w:i/>
                <w:color w:val="000000"/>
              </w:rPr>
              <w:t>f</w:t>
            </w:r>
            <w:r>
              <w:rPr>
                <w:i/>
                <w:color w:val="000000"/>
                <w:vertAlign w:val="subscript"/>
              </w:rPr>
              <w:t xml:space="preserve">b12 </w:t>
            </w:r>
            <w:r>
              <w:rPr>
                <w:i/>
                <w:color w:val="000000"/>
              </w:rPr>
              <w:t>–</w:t>
            </w:r>
            <w:r>
              <w:rPr>
                <w:color w:val="000000"/>
              </w:rPr>
              <w:t xml:space="preserve"> lieces </w:t>
            </w:r>
            <w:r w:rsidR="00F7278A">
              <w:rPr>
                <w:color w:val="000000"/>
              </w:rPr>
              <w:t>stip</w:t>
            </w:r>
            <w:r>
              <w:rPr>
                <w:color w:val="000000"/>
              </w:rPr>
              <w:t xml:space="preserve">rība </w:t>
            </w:r>
            <w:r w:rsidR="00F7278A">
              <w:rPr>
                <w:color w:val="000000"/>
              </w:rPr>
              <w:t>pie</w:t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  <w:t xml:space="preserve"> </w:t>
            </w:r>
            <w:r w:rsidR="00F7278A">
              <w:rPr>
                <w:color w:val="000000"/>
              </w:rPr>
              <w:tab/>
            </w:r>
            <w:r>
              <w:rPr>
                <w:color w:val="000000"/>
              </w:rPr>
              <w:t>mitruma 12%</w:t>
            </w:r>
            <w:r>
              <w:t>;</w:t>
            </w:r>
            <w:r>
              <w:rPr>
                <w:snapToGrid w:val="0"/>
                <w:color w:val="00000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14:paraId="3D5FA4D8" w14:textId="6ED96BDE" w:rsidR="00BB56AE" w:rsidRPr="00BB56AE" w:rsidRDefault="00BB56AE" w:rsidP="00225D9D">
            <w:pPr>
              <w:spacing w:after="0" w:line="240" w:lineRule="auto"/>
              <w:ind w:left="720"/>
              <w:rPr>
                <w:szCs w:val="24"/>
              </w:rPr>
            </w:pPr>
            <w:r>
              <w:rPr>
                <w:i/>
                <w:color w:val="000000"/>
              </w:rPr>
              <w:t>f</w:t>
            </w:r>
            <w:r>
              <w:rPr>
                <w:i/>
                <w:color w:val="000000"/>
                <w:vertAlign w:val="subscript"/>
              </w:rPr>
              <w:t xml:space="preserve">b20 </w:t>
            </w:r>
            <w:r>
              <w:rPr>
                <w:i/>
                <w:color w:val="000000"/>
              </w:rPr>
              <w:t xml:space="preserve">- </w:t>
            </w:r>
            <w:r>
              <w:rPr>
                <w:color w:val="000000"/>
              </w:rPr>
              <w:t xml:space="preserve">lieces </w:t>
            </w:r>
            <w:r w:rsidR="00F7278A">
              <w:rPr>
                <w:color w:val="000000"/>
              </w:rPr>
              <w:t>stip</w:t>
            </w:r>
            <w:r>
              <w:rPr>
                <w:color w:val="000000"/>
              </w:rPr>
              <w:t xml:space="preserve">rība </w:t>
            </w:r>
            <w:r w:rsidR="00F7278A">
              <w:rPr>
                <w:color w:val="000000"/>
              </w:rPr>
              <w:t>pie</w:t>
            </w:r>
            <w:r>
              <w:rPr>
                <w:color w:val="000000"/>
              </w:rPr>
              <w:tab/>
              <w:t>mitruma 20%</w:t>
            </w:r>
            <w:r>
              <w:t>;</w:t>
            </w:r>
          </w:p>
          <w:p w14:paraId="1943BA54" w14:textId="77777777" w:rsidR="00BB56AE" w:rsidRPr="00225D9D" w:rsidRDefault="00BB56AE" w:rsidP="00BB56AE">
            <w:pPr>
              <w:spacing w:after="0" w:line="240" w:lineRule="auto"/>
              <w:rPr>
                <w:szCs w:val="24"/>
              </w:rPr>
            </w:pPr>
          </w:p>
          <w:p w14:paraId="564FE369" w14:textId="77777777" w:rsidR="00BB56AE" w:rsidRPr="00BB56AE" w:rsidRDefault="00BB56AE" w:rsidP="00BB56AE">
            <w:pPr>
              <w:spacing w:after="0" w:line="240" w:lineRule="auto"/>
              <w:rPr>
                <w:szCs w:val="24"/>
              </w:rPr>
            </w:pPr>
            <w:r>
              <w:t xml:space="preserve">Nolasiet no grafika: </w:t>
            </w:r>
          </w:p>
          <w:p w14:paraId="51D40424" w14:textId="38D40A72" w:rsidR="00BB56AE" w:rsidRPr="00BB56AE" w:rsidRDefault="00BB56AE" w:rsidP="00BB56AE">
            <w:pPr>
              <w:spacing w:after="0" w:line="240" w:lineRule="auto"/>
              <w:rPr>
                <w:szCs w:val="24"/>
              </w:rPr>
            </w:pPr>
            <w:r>
              <w:t xml:space="preserve">Lieces </w:t>
            </w:r>
            <w:r w:rsidR="00D80D51">
              <w:t>stip</w:t>
            </w:r>
            <w:r>
              <w:t>rība pie 12% (zilā bult</w:t>
            </w:r>
            <w:r w:rsidR="00D80D51">
              <w:t>iņa</w:t>
            </w:r>
            <w:r>
              <w:t xml:space="preserve">) </w:t>
            </w:r>
          </w:p>
          <w:p w14:paraId="4DAFC07B" w14:textId="77777777" w:rsidR="00BB56AE" w:rsidRPr="00BB56AE" w:rsidRDefault="00BB56AE" w:rsidP="00BB56AE">
            <w:pPr>
              <w:spacing w:after="0" w:line="240" w:lineRule="auto"/>
              <w:rPr>
                <w:szCs w:val="24"/>
              </w:rPr>
            </w:pPr>
            <w:r>
              <w:t>– 92 N mm</w:t>
            </w:r>
            <w:r>
              <w:rPr>
                <w:vertAlign w:val="superscript"/>
              </w:rPr>
              <w:t>-2</w:t>
            </w:r>
            <w:r>
              <w:t xml:space="preserve"> </w:t>
            </w:r>
          </w:p>
          <w:p w14:paraId="6A77FBA2" w14:textId="77777777" w:rsidR="00BB56AE" w:rsidRPr="00225D9D" w:rsidRDefault="00BB56AE" w:rsidP="00BB56AE">
            <w:pPr>
              <w:spacing w:after="0" w:line="240" w:lineRule="auto"/>
              <w:rPr>
                <w:szCs w:val="24"/>
              </w:rPr>
            </w:pPr>
          </w:p>
          <w:p w14:paraId="17FD6499" w14:textId="05822579" w:rsidR="00BB56AE" w:rsidRPr="00BB56AE" w:rsidRDefault="00BB56AE" w:rsidP="00BB56AE">
            <w:pPr>
              <w:spacing w:after="0" w:line="240" w:lineRule="auto"/>
              <w:rPr>
                <w:szCs w:val="24"/>
              </w:rPr>
            </w:pPr>
            <w:r>
              <w:t xml:space="preserve">Lieces </w:t>
            </w:r>
            <w:r w:rsidR="00D80D51">
              <w:t>stipr</w:t>
            </w:r>
            <w:r>
              <w:t>ība pie 20% (sarkanā bult</w:t>
            </w:r>
            <w:r w:rsidR="00D80D51">
              <w:t>iņa</w:t>
            </w:r>
            <w:r>
              <w:t xml:space="preserve">) </w:t>
            </w:r>
          </w:p>
          <w:p w14:paraId="6F0906E3" w14:textId="77777777" w:rsidR="00BB56AE" w:rsidRPr="00BB56AE" w:rsidRDefault="00BB56AE" w:rsidP="00BB56AE">
            <w:pPr>
              <w:spacing w:after="0" w:line="240" w:lineRule="auto"/>
              <w:rPr>
                <w:szCs w:val="24"/>
              </w:rPr>
            </w:pPr>
            <w:r>
              <w:t>– 68 N mm</w:t>
            </w:r>
            <w:r>
              <w:rPr>
                <w:vertAlign w:val="superscript"/>
              </w:rPr>
              <w:t>-2</w:t>
            </w:r>
          </w:p>
          <w:p w14:paraId="485A3357" w14:textId="77777777" w:rsidR="00BB56AE" w:rsidRPr="00225D9D" w:rsidRDefault="00BB56AE" w:rsidP="00BB56AE">
            <w:pPr>
              <w:spacing w:after="0" w:line="240" w:lineRule="auto"/>
              <w:rPr>
                <w:szCs w:val="24"/>
              </w:rPr>
            </w:pPr>
          </w:p>
          <w:p w14:paraId="47707AA1" w14:textId="5EDDCD1A" w:rsidR="00BB56AE" w:rsidRPr="00BB56AE" w:rsidRDefault="00BB56AE" w:rsidP="00BB56AE">
            <w:pPr>
              <w:spacing w:after="0" w:line="240" w:lineRule="auto"/>
              <w:rPr>
                <w:szCs w:val="24"/>
              </w:rPr>
            </w:pPr>
            <w:r>
              <w:t>Ievietot formulā skaitļus</w:t>
            </w:r>
            <w:r w:rsidR="00D80D51">
              <w:t xml:space="preserve"> un aprēķiniet koeficientu</w:t>
            </w:r>
            <w:r>
              <w:t xml:space="preserve"> </w:t>
            </w:r>
          </w:p>
          <w:p w14:paraId="411D4D27" w14:textId="77777777" w:rsidR="00BB56AE" w:rsidRPr="00BB56AE" w:rsidRDefault="00BB56AE" w:rsidP="00BB56AE">
            <w:pPr>
              <w:spacing w:after="0" w:line="240" w:lineRule="auto"/>
              <w:rPr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Cs w:val="24"/>
                    <w:lang w:val="en-GB"/>
                  </w:rPr>
                  <m:t>CO=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Cs w:val="24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4"/>
                        <w:lang w:val="en-GB"/>
                      </w:rPr>
                      <m:t>68</m:t>
                    </m:r>
                  </m:num>
                  <m:den>
                    <m:r>
                      <w:rPr>
                        <w:rFonts w:ascii="Cambria Math" w:hAnsi="Cambria Math"/>
                        <w:szCs w:val="24"/>
                        <w:lang w:val="en-GB"/>
                      </w:rPr>
                      <m:t>92</m:t>
                    </m:r>
                  </m:den>
                </m:f>
                <m:r>
                  <w:rPr>
                    <w:rFonts w:ascii="Cambria Math" w:hAnsi="Cambria Math"/>
                    <w:szCs w:val="24"/>
                    <w:lang w:val="en-GB"/>
                  </w:rPr>
                  <m:t>=0,739</m:t>
                </m:r>
              </m:oMath>
            </m:oMathPara>
          </w:p>
          <w:p w14:paraId="1C25A2C4" w14:textId="77777777" w:rsidR="00BB56AE" w:rsidRPr="00BB56AE" w:rsidRDefault="00BB56AE" w:rsidP="00BB56AE">
            <w:pPr>
              <w:spacing w:after="0" w:line="240" w:lineRule="auto"/>
              <w:rPr>
                <w:szCs w:val="24"/>
                <w:lang w:val="en-GB"/>
              </w:rPr>
            </w:pPr>
          </w:p>
        </w:tc>
        <w:tc>
          <w:tcPr>
            <w:tcW w:w="3516" w:type="dxa"/>
          </w:tcPr>
          <w:p w14:paraId="6AE20B9F" w14:textId="77777777" w:rsidR="00BB56AE" w:rsidRPr="00BB56AE" w:rsidRDefault="00BB56AE" w:rsidP="00BB56AE">
            <w:pPr>
              <w:spacing w:after="0" w:line="240" w:lineRule="auto"/>
              <w:jc w:val="right"/>
              <w:rPr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705EAC68" wp14:editId="7B090EAF">
                  <wp:extent cx="2215515" cy="3289150"/>
                  <wp:effectExtent l="0" t="0" r="0" b="6985"/>
                  <wp:docPr id="12" name="Picture 12" descr="C:\Users\Uldis\Desktop\gra\BILDES\NIEMZ_BEND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ldis\Desktop\gra\BILDES\NIEMZ_BEND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211" cy="3290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B6FE00" w14:textId="51C102D5" w:rsidR="0034503A" w:rsidRDefault="0034503A" w:rsidP="0034503A">
      <w:pPr>
        <w:spacing w:after="0" w:line="240" w:lineRule="auto"/>
        <w:jc w:val="left"/>
      </w:pPr>
    </w:p>
    <w:p w14:paraId="0B52097A" w14:textId="6CE437AB" w:rsidR="0034503A" w:rsidRPr="00E70DF7" w:rsidRDefault="0034503A" w:rsidP="0034503A">
      <w:pPr>
        <w:pStyle w:val="Heading2"/>
        <w:ind w:left="426"/>
      </w:pPr>
      <w:bookmarkStart w:id="34" w:name="_Toc62736797"/>
      <w:bookmarkStart w:id="35" w:name="_Toc78282490"/>
      <w:r>
        <w:t xml:space="preserve">SITUĀCIJAS </w:t>
      </w:r>
      <w:bookmarkEnd w:id="33"/>
      <w:r w:rsidR="005E0428">
        <w:t xml:space="preserve">APRAKSTS </w:t>
      </w:r>
      <w:r>
        <w:t>2</w:t>
      </w:r>
      <w:bookmarkEnd w:id="34"/>
      <w:bookmarkEnd w:id="35"/>
    </w:p>
    <w:p w14:paraId="2B4996F8" w14:textId="49D5475E" w:rsidR="00BB56AE" w:rsidRDefault="0078395A" w:rsidP="00BB56AE">
      <w:pPr>
        <w:spacing w:after="0" w:line="240" w:lineRule="auto"/>
        <w:rPr>
          <w:rFonts w:cs="Times New Roman"/>
          <w:szCs w:val="24"/>
        </w:rPr>
      </w:pPr>
      <w:r>
        <w:t>U</w:t>
      </w:r>
      <w:r w:rsidR="00BB56AE">
        <w:t>zzīmējiet koksnes slo</w:t>
      </w:r>
      <w:r w:rsidR="00D80D51">
        <w:t>gošanas</w:t>
      </w:r>
      <w:r w:rsidR="00BB56AE">
        <w:t xml:space="preserve"> diagrammas stiep</w:t>
      </w:r>
      <w:r w:rsidR="00D80D51">
        <w:t>ē</w:t>
      </w:r>
      <w:r w:rsidR="00BB56AE">
        <w:t>, spied</w:t>
      </w:r>
      <w:r w:rsidR="00D80D51">
        <w:t>ē</w:t>
      </w:r>
      <w:r w:rsidR="00BB56AE">
        <w:t xml:space="preserve"> un liec</w:t>
      </w:r>
      <w:r w:rsidR="00D80D51">
        <w:t>ē</w:t>
      </w:r>
      <w:r w:rsidR="00BB56AE">
        <w:t xml:space="preserve"> atkarībā no </w:t>
      </w:r>
      <w:r w:rsidR="00D80D51">
        <w:t xml:space="preserve">koksnes </w:t>
      </w:r>
      <w:r w:rsidR="00BB56AE">
        <w:t>mitruma.</w:t>
      </w:r>
    </w:p>
    <w:p w14:paraId="6D2E5E70" w14:textId="77777777" w:rsidR="00BB56AE" w:rsidRPr="00225D9D" w:rsidRDefault="00BB56AE" w:rsidP="00BB56AE">
      <w:pPr>
        <w:spacing w:after="0" w:line="240" w:lineRule="auto"/>
        <w:rPr>
          <w:rFonts w:cs="Times New Roman"/>
          <w:color w:val="000000"/>
          <w:szCs w:val="24"/>
        </w:rPr>
      </w:pPr>
    </w:p>
    <w:p w14:paraId="439A3C07" w14:textId="5A554D95" w:rsidR="0034503A" w:rsidRPr="00E70DF7" w:rsidRDefault="0034503A" w:rsidP="0034503A">
      <w:pPr>
        <w:pStyle w:val="Heading2"/>
        <w:ind w:left="426"/>
      </w:pPr>
      <w:bookmarkStart w:id="36" w:name="_Toc62736798"/>
      <w:bookmarkStart w:id="37" w:name="_Toc78282491"/>
      <w:r>
        <w:t xml:space="preserve">SITUĀCIJAS </w:t>
      </w:r>
      <w:r w:rsidR="005E0428">
        <w:t xml:space="preserve">APRAKSTS </w:t>
      </w:r>
      <w:r>
        <w:t>3</w:t>
      </w:r>
      <w:bookmarkEnd w:id="36"/>
      <w:bookmarkEnd w:id="37"/>
    </w:p>
    <w:p w14:paraId="069D5ED8" w14:textId="78BE973B" w:rsidR="00BF584C" w:rsidRPr="00BF584C" w:rsidRDefault="0078395A" w:rsidP="00BF584C">
      <w:pPr>
        <w:spacing w:after="0" w:line="240" w:lineRule="auto"/>
        <w:rPr>
          <w:rFonts w:cs="Times New Roman"/>
          <w:color w:val="000000"/>
          <w:szCs w:val="24"/>
        </w:rPr>
      </w:pPr>
      <w:r>
        <w:t>U</w:t>
      </w:r>
      <w:r w:rsidR="00BF584C">
        <w:t>zzīmē</w:t>
      </w:r>
      <w:r>
        <w:t>jie</w:t>
      </w:r>
      <w:r w:rsidR="00BF584C">
        <w:t>t, kas notiks ar šāda veida dēļa šķērsgriezuma form</w:t>
      </w:r>
      <w:r>
        <w:t>ām</w:t>
      </w:r>
      <w:r w:rsidR="00BF584C">
        <w:t xml:space="preserve"> pēc </w:t>
      </w:r>
      <w:r>
        <w:t xml:space="preserve">materiālu </w:t>
      </w:r>
      <w:r w:rsidR="00BF584C">
        <w:t>žūšanas.</w:t>
      </w:r>
    </w:p>
    <w:p w14:paraId="5E4C4521" w14:textId="217D79E3" w:rsidR="00BF584C" w:rsidRDefault="00BF584C" w:rsidP="00BF584C">
      <w:pPr>
        <w:spacing w:after="0" w:line="240" w:lineRule="auto"/>
        <w:rPr>
          <w:sz w:val="20"/>
          <w:vertAlign w:val="superscript"/>
        </w:rPr>
      </w:pPr>
      <w:r>
        <w:rPr>
          <w:noProof/>
          <w:sz w:val="20"/>
          <w:lang w:eastAsia="lv-LV"/>
        </w:rPr>
        <w:drawing>
          <wp:inline distT="0" distB="0" distL="0" distR="0" wp14:anchorId="2F04F9D3" wp14:editId="6CF0F0A3">
            <wp:extent cx="1669073" cy="485775"/>
            <wp:effectExtent l="0" t="0" r="7620" b="0"/>
            <wp:docPr id="92" name="Picture 92" descr="C:\Users\Uldis\Pictures\d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dis\Pictures\der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794" cy="48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84C">
        <w:rPr>
          <w:sz w:val="20"/>
          <w:vertAlign w:val="superscript"/>
          <w:lang w:val="en-GB"/>
        </w:rPr>
        <w:footnoteReference w:id="2"/>
      </w:r>
      <w:r>
        <w:rPr>
          <w:sz w:val="20"/>
        </w:rPr>
        <w:tab/>
      </w:r>
      <w:r>
        <w:rPr>
          <w:sz w:val="20"/>
        </w:rPr>
        <w:tab/>
      </w:r>
      <w:r>
        <w:rPr>
          <w:noProof/>
          <w:lang w:eastAsia="lv-LV"/>
        </w:rPr>
        <w:drawing>
          <wp:inline distT="0" distB="0" distL="0" distR="0" wp14:anchorId="724C8703" wp14:editId="7CE46A35">
            <wp:extent cx="1636346" cy="476250"/>
            <wp:effectExtent l="0" t="0" r="2540" b="0"/>
            <wp:docPr id="93" name="Picture 93" descr="C:\Users\Uldis\Pictures\d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dis\Pictures\der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43706" cy="47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vertAlign w:val="superscript"/>
        </w:rPr>
        <w:t>1</w:t>
      </w:r>
    </w:p>
    <w:p w14:paraId="72BBBEA3" w14:textId="0A2155BE" w:rsidR="00BF584C" w:rsidRPr="00225D9D" w:rsidRDefault="00BF584C" w:rsidP="00BF584C">
      <w:pPr>
        <w:spacing w:after="0" w:line="240" w:lineRule="auto"/>
        <w:rPr>
          <w:sz w:val="20"/>
        </w:rPr>
      </w:pPr>
    </w:p>
    <w:p w14:paraId="2B5B0CF6" w14:textId="6B2525F5" w:rsidR="0034503A" w:rsidRDefault="0034503A" w:rsidP="0034503A">
      <w:pPr>
        <w:pStyle w:val="Heading2"/>
        <w:ind w:left="426"/>
      </w:pPr>
      <w:bookmarkStart w:id="38" w:name="_Toc62736799"/>
      <w:bookmarkStart w:id="39" w:name="_Toc78282492"/>
      <w:r>
        <w:t xml:space="preserve">SITUĀCIJAS </w:t>
      </w:r>
      <w:r w:rsidR="005E0428">
        <w:t xml:space="preserve">APRAKSTS </w:t>
      </w:r>
      <w:r>
        <w:t>4</w:t>
      </w:r>
      <w:bookmarkEnd w:id="38"/>
      <w:bookmarkEnd w:id="39"/>
    </w:p>
    <w:p w14:paraId="49C6CFAB" w14:textId="3AF5B24A" w:rsidR="00BF584C" w:rsidRPr="00BF584C" w:rsidRDefault="00BF584C" w:rsidP="00BF584C">
      <w:pPr>
        <w:spacing w:after="0" w:line="240" w:lineRule="auto"/>
        <w:rPr>
          <w:szCs w:val="24"/>
        </w:rPr>
      </w:pPr>
      <w:r>
        <w:t xml:space="preserve">Atrodiet </w:t>
      </w:r>
      <w:r w:rsidR="008F090C">
        <w:t>prognozēto</w:t>
      </w:r>
      <w:r>
        <w:t xml:space="preserve"> koksnes mitrum</w:t>
      </w:r>
      <w:r w:rsidR="0078395A">
        <w:t xml:space="preserve">u </w:t>
      </w:r>
      <w:r>
        <w:t>(</w:t>
      </w:r>
      <w:r w:rsidR="0078395A">
        <w:t>W</w:t>
      </w:r>
      <w:r>
        <w:t>) dēļiem, k</w:t>
      </w:r>
      <w:r w:rsidR="0078395A">
        <w:t>urus plānots</w:t>
      </w:r>
      <w:r>
        <w:t xml:space="preserve"> izmanto</w:t>
      </w:r>
      <w:r w:rsidR="0078395A">
        <w:t>t</w:t>
      </w:r>
      <w:r>
        <w:t xml:space="preserve"> 1. stāva grīdām</w:t>
      </w:r>
      <w:r w:rsidR="0078395A">
        <w:t xml:space="preserve">, telpā, </w:t>
      </w:r>
      <w:r>
        <w:t>kur gaiss uzsilst virs 21</w:t>
      </w:r>
      <w:r>
        <w:sym w:font="Symbol" w:char="F0B0"/>
      </w:r>
      <w:r>
        <w:t>C?</w:t>
      </w:r>
    </w:p>
    <w:p w14:paraId="664F54C6" w14:textId="0FCA5C5F" w:rsidR="0034503A" w:rsidRPr="00225D9D" w:rsidRDefault="0034503A" w:rsidP="0034503A"/>
    <w:p w14:paraId="227C00DA" w14:textId="7F9C480E" w:rsidR="0034503A" w:rsidRDefault="0034503A" w:rsidP="0034503A">
      <w:pPr>
        <w:pStyle w:val="Heading2"/>
        <w:ind w:left="426"/>
      </w:pPr>
      <w:bookmarkStart w:id="40" w:name="_Toc62736800"/>
      <w:bookmarkStart w:id="41" w:name="_Toc78282493"/>
      <w:r>
        <w:lastRenderedPageBreak/>
        <w:t xml:space="preserve">SITUĀCIJAS </w:t>
      </w:r>
      <w:r w:rsidR="005E0428">
        <w:t xml:space="preserve">APRAKSTS </w:t>
      </w:r>
      <w:r>
        <w:t>5</w:t>
      </w:r>
      <w:bookmarkEnd w:id="40"/>
      <w:bookmarkEnd w:id="41"/>
    </w:p>
    <w:p w14:paraId="07629A53" w14:textId="4F5FA28B" w:rsidR="00726026" w:rsidRPr="00726026" w:rsidRDefault="00726026" w:rsidP="00726026">
      <w:pPr>
        <w:spacing w:after="0" w:line="240" w:lineRule="auto"/>
        <w:rPr>
          <w:szCs w:val="24"/>
        </w:rPr>
      </w:pPr>
      <w:r>
        <w:t>Atrodiet pareizo koksnes mitrum</w:t>
      </w:r>
      <w:r w:rsidR="0078395A">
        <w:t xml:space="preserve">u </w:t>
      </w:r>
      <w:r>
        <w:t>(</w:t>
      </w:r>
      <w:r w:rsidR="0078395A">
        <w:t>W</w:t>
      </w:r>
      <w:r>
        <w:t xml:space="preserve">) dēļiem, ko </w:t>
      </w:r>
      <w:r w:rsidR="0078395A">
        <w:t xml:space="preserve">plānots </w:t>
      </w:r>
      <w:r>
        <w:t>izmanto</w:t>
      </w:r>
      <w:r w:rsidR="006C3E67">
        <w:t>t</w:t>
      </w:r>
      <w:r>
        <w:t xml:space="preserve"> segumam (dārza grīda</w:t>
      </w:r>
      <w:r w:rsidR="006C3E67">
        <w:t>i</w:t>
      </w:r>
      <w:r>
        <w:t>)?</w:t>
      </w:r>
    </w:p>
    <w:p w14:paraId="71DF9E19" w14:textId="77777777" w:rsidR="0034503A" w:rsidRPr="00225D9D" w:rsidRDefault="0034503A" w:rsidP="0034503A">
      <w:pPr>
        <w:spacing w:after="0" w:line="240" w:lineRule="auto"/>
        <w:jc w:val="left"/>
      </w:pPr>
    </w:p>
    <w:p w14:paraId="2AC11148" w14:textId="41F3D03E" w:rsidR="0034503A" w:rsidRDefault="0034503A" w:rsidP="0034503A">
      <w:pPr>
        <w:pStyle w:val="Heading2"/>
        <w:ind w:left="426"/>
      </w:pPr>
      <w:bookmarkStart w:id="42" w:name="_Toc62736801"/>
      <w:bookmarkStart w:id="43" w:name="_Toc78282494"/>
      <w:r>
        <w:t xml:space="preserve">SITUĀCIJAS </w:t>
      </w:r>
      <w:r w:rsidR="005E0428">
        <w:t xml:space="preserve">APRAKSTS </w:t>
      </w:r>
      <w:r>
        <w:t>6</w:t>
      </w:r>
      <w:bookmarkEnd w:id="42"/>
      <w:bookmarkEnd w:id="43"/>
    </w:p>
    <w:p w14:paraId="0CD53A22" w14:textId="0DD20E53" w:rsidR="00726026" w:rsidRPr="00726026" w:rsidRDefault="00726026" w:rsidP="00726026">
      <w:pPr>
        <w:spacing w:after="0" w:line="240" w:lineRule="auto"/>
        <w:rPr>
          <w:szCs w:val="24"/>
        </w:rPr>
      </w:pPr>
      <w:r>
        <w:t>Nosauciet labāko veidu, k</w:t>
      </w:r>
      <w:r w:rsidR="00882F96">
        <w:t>ur un kā</w:t>
      </w:r>
      <w:r>
        <w:t xml:space="preserve"> izmantot zemāk norādītās koku sugas?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966"/>
        <w:gridCol w:w="2966"/>
        <w:gridCol w:w="2966"/>
      </w:tblGrid>
      <w:tr w:rsidR="00726026" w:rsidRPr="00726026" w14:paraId="028E4C5C" w14:textId="77777777" w:rsidTr="005E0428">
        <w:tc>
          <w:tcPr>
            <w:tcW w:w="2966" w:type="dxa"/>
          </w:tcPr>
          <w:p w14:paraId="6B23F3DB" w14:textId="77777777" w:rsidR="00726026" w:rsidRPr="00726026" w:rsidRDefault="00726026" w:rsidP="00726026">
            <w:pPr>
              <w:spacing w:after="0" w:line="240" w:lineRule="auto"/>
              <w:jc w:val="center"/>
              <w:rPr>
                <w:szCs w:val="24"/>
              </w:rPr>
            </w:pPr>
            <w:r>
              <w:t>Priede</w:t>
            </w:r>
          </w:p>
        </w:tc>
        <w:tc>
          <w:tcPr>
            <w:tcW w:w="2966" w:type="dxa"/>
          </w:tcPr>
          <w:p w14:paraId="5D4EF9AA" w14:textId="77777777" w:rsidR="00726026" w:rsidRPr="00726026" w:rsidRDefault="00726026" w:rsidP="00726026">
            <w:pPr>
              <w:spacing w:after="0" w:line="240" w:lineRule="auto"/>
              <w:jc w:val="center"/>
              <w:rPr>
                <w:szCs w:val="24"/>
              </w:rPr>
            </w:pPr>
            <w:r>
              <w:t>Parastā egle</w:t>
            </w:r>
          </w:p>
        </w:tc>
        <w:tc>
          <w:tcPr>
            <w:tcW w:w="2966" w:type="dxa"/>
          </w:tcPr>
          <w:p w14:paraId="39CCD82F" w14:textId="77777777" w:rsidR="00726026" w:rsidRPr="00726026" w:rsidRDefault="00726026" w:rsidP="00726026">
            <w:pPr>
              <w:spacing w:after="0" w:line="240" w:lineRule="auto"/>
              <w:jc w:val="center"/>
              <w:rPr>
                <w:szCs w:val="24"/>
              </w:rPr>
            </w:pPr>
            <w:r>
              <w:t>Ozols</w:t>
            </w:r>
          </w:p>
        </w:tc>
      </w:tr>
      <w:tr w:rsidR="00726026" w:rsidRPr="00726026" w14:paraId="4AC8DB7C" w14:textId="77777777" w:rsidTr="005E0428">
        <w:tc>
          <w:tcPr>
            <w:tcW w:w="2966" w:type="dxa"/>
          </w:tcPr>
          <w:p w14:paraId="28140B43" w14:textId="77777777" w:rsidR="00726026" w:rsidRPr="00726026" w:rsidRDefault="00726026" w:rsidP="00726026">
            <w:pPr>
              <w:spacing w:after="0" w:line="240" w:lineRule="auto"/>
              <w:rPr>
                <w:szCs w:val="24"/>
                <w:lang w:val="en-GB"/>
              </w:rPr>
            </w:pPr>
          </w:p>
        </w:tc>
        <w:tc>
          <w:tcPr>
            <w:tcW w:w="2966" w:type="dxa"/>
          </w:tcPr>
          <w:p w14:paraId="2400D8C5" w14:textId="77777777" w:rsidR="00726026" w:rsidRPr="00726026" w:rsidRDefault="00726026" w:rsidP="00726026">
            <w:pPr>
              <w:spacing w:after="0" w:line="240" w:lineRule="auto"/>
              <w:rPr>
                <w:szCs w:val="24"/>
                <w:lang w:val="en-GB"/>
              </w:rPr>
            </w:pPr>
          </w:p>
        </w:tc>
        <w:tc>
          <w:tcPr>
            <w:tcW w:w="2966" w:type="dxa"/>
          </w:tcPr>
          <w:p w14:paraId="4F88B65D" w14:textId="77777777" w:rsidR="00726026" w:rsidRPr="00726026" w:rsidRDefault="00726026" w:rsidP="00726026">
            <w:pPr>
              <w:spacing w:after="0" w:line="240" w:lineRule="auto"/>
              <w:rPr>
                <w:szCs w:val="24"/>
                <w:lang w:val="en-GB"/>
              </w:rPr>
            </w:pPr>
          </w:p>
        </w:tc>
      </w:tr>
      <w:tr w:rsidR="00726026" w:rsidRPr="00726026" w14:paraId="15C27E8C" w14:textId="77777777" w:rsidTr="005E0428">
        <w:tc>
          <w:tcPr>
            <w:tcW w:w="2966" w:type="dxa"/>
          </w:tcPr>
          <w:p w14:paraId="16990BC0" w14:textId="77777777" w:rsidR="00726026" w:rsidRPr="00726026" w:rsidRDefault="00726026" w:rsidP="00726026">
            <w:pPr>
              <w:spacing w:after="0" w:line="240" w:lineRule="auto"/>
              <w:rPr>
                <w:szCs w:val="24"/>
                <w:lang w:val="en-GB"/>
              </w:rPr>
            </w:pPr>
          </w:p>
        </w:tc>
        <w:tc>
          <w:tcPr>
            <w:tcW w:w="2966" w:type="dxa"/>
          </w:tcPr>
          <w:p w14:paraId="08648737" w14:textId="77777777" w:rsidR="00726026" w:rsidRPr="00726026" w:rsidRDefault="00726026" w:rsidP="00726026">
            <w:pPr>
              <w:spacing w:after="0" w:line="240" w:lineRule="auto"/>
              <w:rPr>
                <w:szCs w:val="24"/>
                <w:lang w:val="en-GB"/>
              </w:rPr>
            </w:pPr>
          </w:p>
        </w:tc>
        <w:tc>
          <w:tcPr>
            <w:tcW w:w="2966" w:type="dxa"/>
          </w:tcPr>
          <w:p w14:paraId="13A400E1" w14:textId="77777777" w:rsidR="00726026" w:rsidRPr="00726026" w:rsidRDefault="00726026" w:rsidP="00726026">
            <w:pPr>
              <w:spacing w:after="0" w:line="240" w:lineRule="auto"/>
              <w:rPr>
                <w:szCs w:val="24"/>
                <w:lang w:val="en-GB"/>
              </w:rPr>
            </w:pPr>
          </w:p>
        </w:tc>
      </w:tr>
      <w:tr w:rsidR="00726026" w:rsidRPr="00726026" w14:paraId="75AA04CC" w14:textId="77777777" w:rsidTr="005E0428">
        <w:tc>
          <w:tcPr>
            <w:tcW w:w="2966" w:type="dxa"/>
          </w:tcPr>
          <w:p w14:paraId="617D8D49" w14:textId="77777777" w:rsidR="00726026" w:rsidRPr="00726026" w:rsidRDefault="00726026" w:rsidP="00726026">
            <w:pPr>
              <w:spacing w:after="0" w:line="240" w:lineRule="auto"/>
              <w:rPr>
                <w:szCs w:val="24"/>
                <w:lang w:val="en-GB"/>
              </w:rPr>
            </w:pPr>
          </w:p>
        </w:tc>
        <w:tc>
          <w:tcPr>
            <w:tcW w:w="2966" w:type="dxa"/>
          </w:tcPr>
          <w:p w14:paraId="28A20DDA" w14:textId="77777777" w:rsidR="00726026" w:rsidRPr="00726026" w:rsidRDefault="00726026" w:rsidP="00726026">
            <w:pPr>
              <w:spacing w:after="0" w:line="240" w:lineRule="auto"/>
              <w:rPr>
                <w:szCs w:val="24"/>
                <w:lang w:val="en-GB"/>
              </w:rPr>
            </w:pPr>
          </w:p>
        </w:tc>
        <w:tc>
          <w:tcPr>
            <w:tcW w:w="2966" w:type="dxa"/>
          </w:tcPr>
          <w:p w14:paraId="6BFA1FFC" w14:textId="4E7C47CA" w:rsidR="00726026" w:rsidRPr="00726026" w:rsidRDefault="006C3E67" w:rsidP="00726026">
            <w:pPr>
              <w:spacing w:after="0" w:line="240" w:lineRule="auto"/>
              <w:rPr>
                <w:szCs w:val="24"/>
              </w:rPr>
            </w:pPr>
            <w:r>
              <w:t>Augsta</w:t>
            </w:r>
            <w:r w:rsidR="00726026">
              <w:t xml:space="preserve"> cietība - var izmantot grīdas dēļiem</w:t>
            </w:r>
          </w:p>
        </w:tc>
      </w:tr>
    </w:tbl>
    <w:p w14:paraId="168708DD" w14:textId="77777777" w:rsidR="00726026" w:rsidRPr="00726026" w:rsidRDefault="00726026" w:rsidP="00726026">
      <w:pPr>
        <w:spacing w:after="0" w:line="240" w:lineRule="auto"/>
        <w:rPr>
          <w:sz w:val="20"/>
          <w:lang w:val="en-GB"/>
        </w:rPr>
      </w:pPr>
    </w:p>
    <w:p w14:paraId="3AD8DD7F" w14:textId="3A04D69F" w:rsidR="0034503A" w:rsidRDefault="0034503A" w:rsidP="0034503A">
      <w:pPr>
        <w:pStyle w:val="Heading2"/>
        <w:ind w:left="426"/>
      </w:pPr>
      <w:bookmarkStart w:id="44" w:name="_Toc62736802"/>
      <w:bookmarkStart w:id="45" w:name="_Toc78282495"/>
      <w:r>
        <w:t xml:space="preserve">SITUĀCIJAS </w:t>
      </w:r>
      <w:r w:rsidR="005E0428">
        <w:t xml:space="preserve">APRAKSTS </w:t>
      </w:r>
      <w:r>
        <w:t>7</w:t>
      </w:r>
      <w:bookmarkEnd w:id="44"/>
      <w:bookmarkEnd w:id="45"/>
    </w:p>
    <w:p w14:paraId="23F81467" w14:textId="4B7EF5D2" w:rsidR="00726026" w:rsidRPr="00726026" w:rsidRDefault="006C3E67" w:rsidP="00726026">
      <w:pPr>
        <w:spacing w:after="0" w:line="240" w:lineRule="auto"/>
        <w:rPr>
          <w:szCs w:val="24"/>
        </w:rPr>
      </w:pPr>
      <w:r>
        <w:t>Vizualizēts</w:t>
      </w:r>
      <w:r w:rsidR="000623DD">
        <w:t xml:space="preserve"> dē</w:t>
      </w:r>
      <w:r w:rsidR="008F090C">
        <w:t>ļa attēls</w:t>
      </w:r>
      <w:r w:rsidR="00726026">
        <w:t xml:space="preserve">. </w:t>
      </w:r>
      <w:r w:rsidR="000623DD">
        <w:t xml:space="preserve">To plānots </w:t>
      </w:r>
      <w:r w:rsidR="00726026">
        <w:t>izmantot kā siju otrā stāva grīda</w:t>
      </w:r>
      <w:r w:rsidR="000623DD">
        <w:t>s pārsegumam.</w:t>
      </w:r>
      <w:r w:rsidR="00726026">
        <w:t xml:space="preserve"> </w:t>
      </w:r>
      <w:r w:rsidR="000623DD">
        <w:t>K</w:t>
      </w:r>
      <w:r w:rsidR="00726026">
        <w:t xml:space="preserve">ā novietosiet šo dēli uz </w:t>
      </w:r>
      <w:r w:rsidR="000623DD">
        <w:t xml:space="preserve">gala </w:t>
      </w:r>
      <w:r w:rsidR="00726026">
        <w:t>atbalst</w:t>
      </w:r>
      <w:r w:rsidR="000623DD">
        <w:t>iem</w:t>
      </w:r>
      <w:r w:rsidR="00726026">
        <w:t>, piem., sien</w:t>
      </w:r>
      <w:r>
        <w:t>ām</w:t>
      </w:r>
      <w:r w:rsidR="001C3645">
        <w:t xml:space="preserve"> </w:t>
      </w:r>
      <w:r w:rsidR="00726026">
        <w:t xml:space="preserve">- tādā veidā (kā parādīts attēlā - ar </w:t>
      </w:r>
      <w:r w:rsidR="000623DD">
        <w:t xml:space="preserve">šo </w:t>
      </w:r>
      <w:r w:rsidR="00726026">
        <w:t>š</w:t>
      </w:r>
      <w:r w:rsidR="000623DD">
        <w:t>auro skaldni</w:t>
      </w:r>
      <w:r w:rsidR="00726026">
        <w:t xml:space="preserve">) vai pretējo </w:t>
      </w:r>
      <w:r w:rsidR="000623DD">
        <w:t>šauro skaldni</w:t>
      </w:r>
      <w:r w:rsidR="00726026">
        <w:t xml:space="preserve">? Ja ar pretējo, </w:t>
      </w:r>
      <w:r w:rsidR="008F090C">
        <w:t>aprakst</w:t>
      </w:r>
      <w:r w:rsidR="00726026">
        <w:t xml:space="preserve">iet </w:t>
      </w:r>
      <w:r w:rsidR="000623DD">
        <w:t>kāpēc?</w:t>
      </w:r>
    </w:p>
    <w:p w14:paraId="7F338071" w14:textId="77777777" w:rsidR="00726026" w:rsidRPr="00726026" w:rsidRDefault="00726026" w:rsidP="00726026">
      <w:pPr>
        <w:spacing w:after="0" w:line="240" w:lineRule="auto"/>
        <w:rPr>
          <w:sz w:val="20"/>
        </w:rPr>
      </w:pPr>
      <w:r>
        <w:t xml:space="preserve"> </w:t>
      </w:r>
      <w:r>
        <w:rPr>
          <w:noProof/>
          <w:lang w:eastAsia="lv-LV"/>
        </w:rPr>
        <w:drawing>
          <wp:inline distT="0" distB="0" distL="0" distR="0" wp14:anchorId="75D364C3" wp14:editId="2B4486DF">
            <wp:extent cx="969694" cy="2320181"/>
            <wp:effectExtent l="0" t="0" r="1905" b="4445"/>
            <wp:docPr id="94" name="Picture 94" descr="C:\Users\Uldis\Desktop\10609_5F00_knotneared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dis\Desktop\10609_5F00_knotnearedge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111" cy="233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304E4" w14:textId="77777777" w:rsidR="00426C7D" w:rsidRDefault="00426C7D">
      <w:pPr>
        <w:spacing w:after="0" w:line="240" w:lineRule="auto"/>
        <w:jc w:val="left"/>
      </w:pPr>
      <w:r>
        <w:br w:type="page"/>
      </w:r>
    </w:p>
    <w:p w14:paraId="21041C9A" w14:textId="53A8402F" w:rsidR="00726026" w:rsidRPr="00225D9D" w:rsidRDefault="00440637" w:rsidP="0034503A">
      <w:pPr>
        <w:rPr>
          <w:u w:val="single"/>
        </w:rPr>
      </w:pPr>
      <w:r w:rsidRPr="00225D9D">
        <w:rPr>
          <w:u w:val="single"/>
        </w:rPr>
        <w:lastRenderedPageBreak/>
        <w:t xml:space="preserve">KOKSNES ĪPAŠĪBU UZLABOŠANAS, KOKSNES AIZSARDZĪBAS UN IZTURĪBAS PAAUSGTINĀŠANAS IESPĒJAS </w:t>
      </w:r>
    </w:p>
    <w:p w14:paraId="0532830D" w14:textId="78B320DD" w:rsidR="0034503A" w:rsidRDefault="0034503A" w:rsidP="0034503A">
      <w:pPr>
        <w:pStyle w:val="Heading2"/>
        <w:ind w:left="426"/>
      </w:pPr>
      <w:bookmarkStart w:id="46" w:name="_Toc62736803"/>
      <w:bookmarkStart w:id="47" w:name="_Toc78282496"/>
      <w:r>
        <w:t xml:space="preserve">SITUĀCIJAS </w:t>
      </w:r>
      <w:r w:rsidR="005E0428">
        <w:t xml:space="preserve">APRAKSTS </w:t>
      </w:r>
      <w:r>
        <w:t>8</w:t>
      </w:r>
      <w:bookmarkEnd w:id="46"/>
      <w:bookmarkEnd w:id="47"/>
    </w:p>
    <w:p w14:paraId="7B2E5AB2" w14:textId="5BD198A2" w:rsidR="00726026" w:rsidRPr="00726026" w:rsidRDefault="00726026" w:rsidP="00726026">
      <w:pPr>
        <w:spacing w:after="0" w:line="240" w:lineRule="auto"/>
        <w:rPr>
          <w:i/>
          <w:sz w:val="20"/>
        </w:rPr>
      </w:pPr>
      <w:r>
        <w:t>No zemāk esošās tabulas izvēlēties koka sugas segumam (dārza grīda</w:t>
      </w:r>
      <w:r w:rsidR="006C3E67">
        <w:t>i</w:t>
      </w:r>
      <w:r>
        <w:t>)</w:t>
      </w:r>
      <w:r w:rsidR="00606D86">
        <w:t xml:space="preserve"> </w:t>
      </w:r>
      <w:r>
        <w:t>un pamatojiet savu izvēli. Aprakstiet savu izvēli.</w:t>
      </w:r>
    </w:p>
    <w:p w14:paraId="3C5A47B7" w14:textId="77777777" w:rsidR="00726026" w:rsidRPr="00726026" w:rsidRDefault="00726026" w:rsidP="00726026">
      <w:pPr>
        <w:keepNext/>
        <w:keepLines/>
        <w:spacing w:after="0" w:line="240" w:lineRule="auto"/>
        <w:jc w:val="center"/>
        <w:outlineLvl w:val="3"/>
        <w:rPr>
          <w:rFonts w:eastAsiaTheme="majorEastAsia" w:cs="Arial"/>
          <w:b/>
          <w:iCs/>
          <w:color w:val="000000" w:themeColor="text1"/>
          <w:spacing w:val="-6"/>
          <w:szCs w:val="24"/>
        </w:rPr>
      </w:pPr>
      <w:r>
        <w:rPr>
          <w:b/>
          <w:color w:val="000000" w:themeColor="text1"/>
        </w:rPr>
        <w:t>Izturība pēc koku sugām</w:t>
      </w:r>
    </w:p>
    <w:tbl>
      <w:tblPr>
        <w:tblStyle w:val="TableGrid2"/>
        <w:tblW w:w="9067" w:type="dxa"/>
        <w:tblLook w:val="04A0" w:firstRow="1" w:lastRow="0" w:firstColumn="1" w:lastColumn="0" w:noHBand="0" w:noVBand="1"/>
      </w:tblPr>
      <w:tblGrid>
        <w:gridCol w:w="2924"/>
        <w:gridCol w:w="2920"/>
        <w:gridCol w:w="3223"/>
      </w:tblGrid>
      <w:tr w:rsidR="00726026" w:rsidRPr="00726026" w14:paraId="63817F24" w14:textId="77777777" w:rsidTr="005E0428">
        <w:tc>
          <w:tcPr>
            <w:tcW w:w="2924" w:type="dxa"/>
          </w:tcPr>
          <w:p w14:paraId="6E7E046E" w14:textId="77777777" w:rsidR="00726026" w:rsidRPr="00726026" w:rsidRDefault="00726026" w:rsidP="005E0428">
            <w:pPr>
              <w:spacing w:after="0" w:line="240" w:lineRule="auto"/>
              <w:rPr>
                <w:spacing w:val="-6"/>
                <w:sz w:val="20"/>
              </w:rPr>
            </w:pPr>
            <w:r>
              <w:rPr>
                <w:sz w:val="20"/>
              </w:rPr>
              <w:t>Koksnes veids</w:t>
            </w:r>
          </w:p>
        </w:tc>
        <w:tc>
          <w:tcPr>
            <w:tcW w:w="2920" w:type="dxa"/>
          </w:tcPr>
          <w:p w14:paraId="737CDEB4" w14:textId="77777777" w:rsidR="00726026" w:rsidRPr="00726026" w:rsidRDefault="00726026" w:rsidP="005E0428">
            <w:pPr>
              <w:spacing w:after="0" w:line="240" w:lineRule="auto"/>
              <w:jc w:val="center"/>
              <w:rPr>
                <w:spacing w:val="-6"/>
                <w:sz w:val="20"/>
              </w:rPr>
            </w:pPr>
            <w:r>
              <w:rPr>
                <w:sz w:val="20"/>
              </w:rPr>
              <w:t>Kodolkoksne</w:t>
            </w:r>
          </w:p>
        </w:tc>
        <w:tc>
          <w:tcPr>
            <w:tcW w:w="3223" w:type="dxa"/>
          </w:tcPr>
          <w:p w14:paraId="18788B37" w14:textId="77777777" w:rsidR="00726026" w:rsidRPr="00726026" w:rsidRDefault="00726026" w:rsidP="005E0428">
            <w:pPr>
              <w:spacing w:after="0" w:line="240" w:lineRule="auto"/>
              <w:jc w:val="center"/>
              <w:rPr>
                <w:spacing w:val="-6"/>
                <w:sz w:val="20"/>
              </w:rPr>
            </w:pPr>
            <w:r>
              <w:rPr>
                <w:sz w:val="20"/>
              </w:rPr>
              <w:t>Aplieva</w:t>
            </w:r>
          </w:p>
        </w:tc>
      </w:tr>
      <w:tr w:rsidR="00726026" w:rsidRPr="00726026" w14:paraId="4587F569" w14:textId="77777777" w:rsidTr="005E0428">
        <w:tc>
          <w:tcPr>
            <w:tcW w:w="2924" w:type="dxa"/>
          </w:tcPr>
          <w:p w14:paraId="79F770D3" w14:textId="77777777" w:rsidR="00726026" w:rsidRPr="00726026" w:rsidRDefault="00726026" w:rsidP="005E0428">
            <w:pPr>
              <w:spacing w:after="0" w:line="240" w:lineRule="auto"/>
              <w:rPr>
                <w:spacing w:val="-6"/>
                <w:sz w:val="20"/>
              </w:rPr>
            </w:pPr>
            <w:r>
              <w:rPr>
                <w:sz w:val="20"/>
              </w:rPr>
              <w:t>Baltegle</w:t>
            </w:r>
          </w:p>
        </w:tc>
        <w:tc>
          <w:tcPr>
            <w:tcW w:w="2920" w:type="dxa"/>
          </w:tcPr>
          <w:p w14:paraId="24B04C4F" w14:textId="77777777" w:rsidR="00726026" w:rsidRPr="00726026" w:rsidRDefault="00726026" w:rsidP="005E0428">
            <w:pPr>
              <w:spacing w:after="0" w:line="240" w:lineRule="auto"/>
              <w:jc w:val="center"/>
              <w:rPr>
                <w:spacing w:val="-6"/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223" w:type="dxa"/>
          </w:tcPr>
          <w:p w14:paraId="1A6C3DB4" w14:textId="77777777" w:rsidR="00726026" w:rsidRPr="00726026" w:rsidRDefault="00726026" w:rsidP="005E0428">
            <w:pPr>
              <w:spacing w:after="0" w:line="240" w:lineRule="auto"/>
              <w:jc w:val="center"/>
              <w:rPr>
                <w:spacing w:val="-6"/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726026" w:rsidRPr="00726026" w14:paraId="6C88695C" w14:textId="77777777" w:rsidTr="005E0428">
        <w:tc>
          <w:tcPr>
            <w:tcW w:w="2924" w:type="dxa"/>
          </w:tcPr>
          <w:p w14:paraId="0BDEA0E1" w14:textId="77777777" w:rsidR="00726026" w:rsidRPr="00726026" w:rsidRDefault="00726026" w:rsidP="005E0428">
            <w:pPr>
              <w:spacing w:after="0" w:line="240" w:lineRule="auto"/>
              <w:rPr>
                <w:spacing w:val="-6"/>
                <w:sz w:val="20"/>
              </w:rPr>
            </w:pPr>
            <w:r>
              <w:rPr>
                <w:sz w:val="20"/>
              </w:rPr>
              <w:t>Lapegle</w:t>
            </w:r>
          </w:p>
        </w:tc>
        <w:tc>
          <w:tcPr>
            <w:tcW w:w="2920" w:type="dxa"/>
          </w:tcPr>
          <w:p w14:paraId="76CE8225" w14:textId="77777777" w:rsidR="00726026" w:rsidRPr="00726026" w:rsidRDefault="00726026" w:rsidP="005E0428">
            <w:pPr>
              <w:spacing w:after="0" w:line="240" w:lineRule="auto"/>
              <w:jc w:val="center"/>
              <w:rPr>
                <w:spacing w:val="-6"/>
                <w:sz w:val="20"/>
              </w:rPr>
            </w:pPr>
            <w:r>
              <w:rPr>
                <w:sz w:val="20"/>
              </w:rPr>
              <w:t>3-4</w:t>
            </w:r>
          </w:p>
        </w:tc>
        <w:tc>
          <w:tcPr>
            <w:tcW w:w="3223" w:type="dxa"/>
          </w:tcPr>
          <w:p w14:paraId="6B63BE4C" w14:textId="77777777" w:rsidR="00726026" w:rsidRPr="00726026" w:rsidRDefault="00726026" w:rsidP="005E0428">
            <w:pPr>
              <w:spacing w:after="0" w:line="240" w:lineRule="auto"/>
              <w:jc w:val="center"/>
              <w:rPr>
                <w:spacing w:val="-6"/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726026" w:rsidRPr="00726026" w14:paraId="0A130F65" w14:textId="77777777" w:rsidTr="005E0428">
        <w:tc>
          <w:tcPr>
            <w:tcW w:w="2924" w:type="dxa"/>
          </w:tcPr>
          <w:p w14:paraId="483EE316" w14:textId="77777777" w:rsidR="00726026" w:rsidRPr="00726026" w:rsidRDefault="00726026" w:rsidP="005E0428">
            <w:pPr>
              <w:spacing w:after="0" w:line="240" w:lineRule="auto"/>
              <w:rPr>
                <w:spacing w:val="-6"/>
                <w:sz w:val="20"/>
              </w:rPr>
            </w:pPr>
            <w:r>
              <w:rPr>
                <w:sz w:val="20"/>
              </w:rPr>
              <w:t>Parastā egle</w:t>
            </w:r>
          </w:p>
        </w:tc>
        <w:tc>
          <w:tcPr>
            <w:tcW w:w="2920" w:type="dxa"/>
          </w:tcPr>
          <w:p w14:paraId="2F9A95CA" w14:textId="77777777" w:rsidR="00726026" w:rsidRPr="00726026" w:rsidRDefault="00726026" w:rsidP="005E0428">
            <w:pPr>
              <w:spacing w:after="0" w:line="240" w:lineRule="auto"/>
              <w:jc w:val="center"/>
              <w:rPr>
                <w:spacing w:val="-6"/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223" w:type="dxa"/>
          </w:tcPr>
          <w:p w14:paraId="58713535" w14:textId="77777777" w:rsidR="00726026" w:rsidRPr="00726026" w:rsidRDefault="00726026" w:rsidP="005E0428">
            <w:pPr>
              <w:spacing w:after="0" w:line="240" w:lineRule="auto"/>
              <w:jc w:val="center"/>
              <w:rPr>
                <w:spacing w:val="-6"/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726026" w:rsidRPr="00726026" w14:paraId="7663DA86" w14:textId="77777777" w:rsidTr="005E0428">
        <w:tc>
          <w:tcPr>
            <w:tcW w:w="2924" w:type="dxa"/>
          </w:tcPr>
          <w:p w14:paraId="184240B4" w14:textId="77777777" w:rsidR="00726026" w:rsidRPr="00726026" w:rsidRDefault="00726026" w:rsidP="005E0428">
            <w:pPr>
              <w:spacing w:after="0" w:line="240" w:lineRule="auto"/>
              <w:rPr>
                <w:spacing w:val="-6"/>
                <w:sz w:val="20"/>
              </w:rPr>
            </w:pPr>
            <w:r>
              <w:rPr>
                <w:sz w:val="20"/>
              </w:rPr>
              <w:t>Priede</w:t>
            </w:r>
          </w:p>
        </w:tc>
        <w:tc>
          <w:tcPr>
            <w:tcW w:w="2920" w:type="dxa"/>
          </w:tcPr>
          <w:p w14:paraId="40B8F6E8" w14:textId="77777777" w:rsidR="00726026" w:rsidRPr="00726026" w:rsidRDefault="00726026" w:rsidP="005E0428">
            <w:pPr>
              <w:spacing w:after="0" w:line="240" w:lineRule="auto"/>
              <w:jc w:val="center"/>
              <w:rPr>
                <w:spacing w:val="-6"/>
                <w:sz w:val="20"/>
              </w:rPr>
            </w:pPr>
            <w:r>
              <w:rPr>
                <w:sz w:val="20"/>
              </w:rPr>
              <w:t>3-4</w:t>
            </w:r>
          </w:p>
        </w:tc>
        <w:tc>
          <w:tcPr>
            <w:tcW w:w="3223" w:type="dxa"/>
          </w:tcPr>
          <w:p w14:paraId="12E500FE" w14:textId="77777777" w:rsidR="00726026" w:rsidRPr="00726026" w:rsidRDefault="00726026" w:rsidP="005E0428">
            <w:pPr>
              <w:spacing w:after="0" w:line="240" w:lineRule="auto"/>
              <w:jc w:val="center"/>
              <w:rPr>
                <w:spacing w:val="-6"/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726026" w:rsidRPr="00726026" w14:paraId="7F18D245" w14:textId="77777777" w:rsidTr="005E0428">
        <w:tc>
          <w:tcPr>
            <w:tcW w:w="2924" w:type="dxa"/>
          </w:tcPr>
          <w:p w14:paraId="6FC3471B" w14:textId="77777777" w:rsidR="00726026" w:rsidRPr="00726026" w:rsidRDefault="00726026" w:rsidP="005E0428">
            <w:pPr>
              <w:spacing w:after="0" w:line="240" w:lineRule="auto"/>
              <w:rPr>
                <w:spacing w:val="-6"/>
                <w:sz w:val="20"/>
              </w:rPr>
            </w:pPr>
            <w:r>
              <w:rPr>
                <w:sz w:val="20"/>
              </w:rPr>
              <w:t>Eiropas ozols</w:t>
            </w:r>
          </w:p>
        </w:tc>
        <w:tc>
          <w:tcPr>
            <w:tcW w:w="2920" w:type="dxa"/>
          </w:tcPr>
          <w:p w14:paraId="318BBD89" w14:textId="77777777" w:rsidR="00726026" w:rsidRPr="00726026" w:rsidRDefault="00726026" w:rsidP="005E0428">
            <w:pPr>
              <w:spacing w:after="0" w:line="240" w:lineRule="auto"/>
              <w:jc w:val="center"/>
              <w:rPr>
                <w:spacing w:val="-6"/>
                <w:sz w:val="20"/>
              </w:rPr>
            </w:pPr>
            <w:r>
              <w:rPr>
                <w:sz w:val="20"/>
              </w:rPr>
              <w:t>2-4</w:t>
            </w:r>
          </w:p>
        </w:tc>
        <w:tc>
          <w:tcPr>
            <w:tcW w:w="3223" w:type="dxa"/>
          </w:tcPr>
          <w:p w14:paraId="58F30BCE" w14:textId="77777777" w:rsidR="00726026" w:rsidRPr="00726026" w:rsidRDefault="00726026" w:rsidP="005E0428">
            <w:pPr>
              <w:spacing w:after="0" w:line="240" w:lineRule="auto"/>
              <w:jc w:val="center"/>
              <w:rPr>
                <w:spacing w:val="-6"/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726026" w:rsidRPr="00726026" w14:paraId="78DCCFB0" w14:textId="77777777" w:rsidTr="005E0428">
        <w:tc>
          <w:tcPr>
            <w:tcW w:w="2924" w:type="dxa"/>
          </w:tcPr>
          <w:p w14:paraId="7647AB9B" w14:textId="77777777" w:rsidR="00726026" w:rsidRPr="00726026" w:rsidRDefault="00726026" w:rsidP="005E0428">
            <w:pPr>
              <w:spacing w:after="0" w:line="240" w:lineRule="auto"/>
              <w:rPr>
                <w:spacing w:val="-6"/>
                <w:sz w:val="20"/>
              </w:rPr>
            </w:pPr>
            <w:r>
              <w:rPr>
                <w:sz w:val="20"/>
              </w:rPr>
              <w:t>Tīkkoks</w:t>
            </w:r>
          </w:p>
        </w:tc>
        <w:tc>
          <w:tcPr>
            <w:tcW w:w="2920" w:type="dxa"/>
          </w:tcPr>
          <w:p w14:paraId="368F53F8" w14:textId="77777777" w:rsidR="00726026" w:rsidRPr="00726026" w:rsidRDefault="00726026" w:rsidP="005E0428">
            <w:pPr>
              <w:spacing w:after="0" w:line="240" w:lineRule="auto"/>
              <w:jc w:val="center"/>
              <w:rPr>
                <w:spacing w:val="-6"/>
                <w:sz w:val="20"/>
              </w:rPr>
            </w:pPr>
            <w:r>
              <w:rPr>
                <w:sz w:val="20"/>
              </w:rPr>
              <w:t>1-3</w:t>
            </w:r>
          </w:p>
        </w:tc>
        <w:tc>
          <w:tcPr>
            <w:tcW w:w="3223" w:type="dxa"/>
          </w:tcPr>
          <w:p w14:paraId="339511E8" w14:textId="77777777" w:rsidR="00726026" w:rsidRPr="00726026" w:rsidRDefault="00726026" w:rsidP="005E0428">
            <w:pPr>
              <w:spacing w:after="0" w:line="240" w:lineRule="auto"/>
              <w:jc w:val="center"/>
              <w:rPr>
                <w:spacing w:val="-6"/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14:paraId="06596254" w14:textId="77777777" w:rsidR="00726026" w:rsidRPr="00726026" w:rsidRDefault="00726026" w:rsidP="00726026">
      <w:pPr>
        <w:rPr>
          <w:lang w:val="en-GB"/>
        </w:rPr>
      </w:pPr>
    </w:p>
    <w:p w14:paraId="0D6F6623" w14:textId="12D9734B" w:rsidR="0034503A" w:rsidRPr="005336CF" w:rsidRDefault="0034503A" w:rsidP="0034503A">
      <w:pPr>
        <w:pStyle w:val="Heading2"/>
        <w:ind w:left="426"/>
      </w:pPr>
      <w:bookmarkStart w:id="48" w:name="_Toc62736804"/>
      <w:bookmarkStart w:id="49" w:name="_Toc78282497"/>
      <w:r>
        <w:t xml:space="preserve">SITUĀCIJAS </w:t>
      </w:r>
      <w:r w:rsidR="005E0428">
        <w:t xml:space="preserve">APRAKSTS </w:t>
      </w:r>
      <w:r>
        <w:t>9</w:t>
      </w:r>
      <w:bookmarkEnd w:id="48"/>
      <w:bookmarkEnd w:id="49"/>
    </w:p>
    <w:p w14:paraId="2505FAC8" w14:textId="2D7F9D13" w:rsidR="00726026" w:rsidRDefault="00726026" w:rsidP="00726026">
      <w:pPr>
        <w:spacing w:after="0" w:line="240" w:lineRule="auto"/>
        <w:rPr>
          <w:rFonts w:cs="Arial"/>
          <w:iCs/>
          <w:spacing w:val="-6"/>
        </w:rPr>
      </w:pPr>
      <w:r>
        <w:t xml:space="preserve">Izvēlieties vienu </w:t>
      </w:r>
      <w:r w:rsidR="008F090C">
        <w:t xml:space="preserve">kokmateriāla </w:t>
      </w:r>
      <w:r>
        <w:t xml:space="preserve">piemēru no zemāk dotās tabulas </w:t>
      </w:r>
      <w:r w:rsidR="008F090C">
        <w:t>saskaņā ar</w:t>
      </w:r>
      <w:r>
        <w:t xml:space="preserve"> standart</w:t>
      </w:r>
      <w:r w:rsidR="008F090C">
        <w:t>a</w:t>
      </w:r>
      <w:r>
        <w:t xml:space="preserve"> EN 1611–1</w:t>
      </w:r>
      <w:r w:rsidR="008F090C">
        <w:t xml:space="preserve"> prasībām</w:t>
      </w:r>
      <w:r>
        <w:t xml:space="preserve"> un </w:t>
      </w:r>
      <w:r w:rsidR="008F090C">
        <w:t>aprakst</w:t>
      </w:r>
      <w:r>
        <w:t xml:space="preserve">iet šo </w:t>
      </w:r>
      <w:r w:rsidR="008F090C">
        <w:t xml:space="preserve">izvēlēto </w:t>
      </w:r>
      <w:r>
        <w:t xml:space="preserve">kokmateriālu klasi. Nosakiet kvalitātes klasi </w:t>
      </w:r>
      <w:r w:rsidR="008F090C">
        <w:t xml:space="preserve">arī </w:t>
      </w:r>
      <w:r>
        <w:t>pēc vecajiem klasifikācijas noteikumiem.</w:t>
      </w:r>
    </w:p>
    <w:p w14:paraId="5415092C" w14:textId="77777777" w:rsidR="00726026" w:rsidRPr="00225D9D" w:rsidRDefault="00726026" w:rsidP="00726026">
      <w:pPr>
        <w:spacing w:after="0" w:line="240" w:lineRule="auto"/>
        <w:rPr>
          <w:rFonts w:cs="Arial"/>
          <w:iCs/>
          <w:spacing w:val="-6"/>
        </w:rPr>
      </w:pPr>
    </w:p>
    <w:p w14:paraId="3F8C4D47" w14:textId="77777777" w:rsidR="00726026" w:rsidRPr="00726026" w:rsidRDefault="00726026" w:rsidP="00726026">
      <w:pPr>
        <w:spacing w:after="0" w:line="240" w:lineRule="auto"/>
        <w:jc w:val="center"/>
        <w:rPr>
          <w:rFonts w:cs="Arial"/>
          <w:b/>
          <w:iCs/>
          <w:spacing w:val="-6"/>
        </w:rPr>
      </w:pPr>
      <w:r>
        <w:rPr>
          <w:b/>
        </w:rPr>
        <w:t>Kokmateriālu klases</w:t>
      </w:r>
    </w:p>
    <w:tbl>
      <w:tblPr>
        <w:tblStyle w:val="TableGrid3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4106"/>
        <w:gridCol w:w="567"/>
        <w:gridCol w:w="567"/>
        <w:gridCol w:w="851"/>
        <w:gridCol w:w="850"/>
        <w:gridCol w:w="992"/>
        <w:gridCol w:w="851"/>
        <w:gridCol w:w="850"/>
      </w:tblGrid>
      <w:tr w:rsidR="00726026" w:rsidRPr="00726026" w14:paraId="5E99B713" w14:textId="77777777" w:rsidTr="00225D9D">
        <w:trPr>
          <w:jc w:val="center"/>
        </w:trPr>
        <w:tc>
          <w:tcPr>
            <w:tcW w:w="4106" w:type="dxa"/>
            <w:vAlign w:val="center"/>
          </w:tcPr>
          <w:p w14:paraId="047D8506" w14:textId="77777777" w:rsidR="00726026" w:rsidRPr="00726026" w:rsidRDefault="00726026" w:rsidP="00726026">
            <w:pPr>
              <w:spacing w:after="0" w:line="240" w:lineRule="auto"/>
              <w:rPr>
                <w:rFonts w:cs="Arial"/>
                <w:spacing w:val="-6"/>
                <w:sz w:val="20"/>
              </w:rPr>
            </w:pPr>
            <w:r>
              <w:rPr>
                <w:sz w:val="20"/>
              </w:rPr>
              <w:t>Šķirošanas noteikumi</w:t>
            </w:r>
          </w:p>
        </w:tc>
        <w:tc>
          <w:tcPr>
            <w:tcW w:w="5528" w:type="dxa"/>
            <w:gridSpan w:val="7"/>
            <w:vAlign w:val="center"/>
          </w:tcPr>
          <w:p w14:paraId="5E64DDB1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</w:rPr>
            </w:pPr>
            <w:r>
              <w:rPr>
                <w:sz w:val="20"/>
              </w:rPr>
              <w:t>Šķiras – kvalitātes klases</w:t>
            </w:r>
          </w:p>
        </w:tc>
      </w:tr>
      <w:tr w:rsidR="00726026" w:rsidRPr="00726026" w14:paraId="135EDDCE" w14:textId="77777777" w:rsidTr="00225D9D">
        <w:trPr>
          <w:jc w:val="center"/>
        </w:trPr>
        <w:tc>
          <w:tcPr>
            <w:tcW w:w="9634" w:type="dxa"/>
            <w:gridSpan w:val="8"/>
            <w:vAlign w:val="center"/>
          </w:tcPr>
          <w:p w14:paraId="4A1143B2" w14:textId="77777777" w:rsidR="00726026" w:rsidRPr="00726026" w:rsidRDefault="00726026" w:rsidP="00726026">
            <w:pPr>
              <w:spacing w:after="0" w:line="240" w:lineRule="auto"/>
              <w:rPr>
                <w:rFonts w:cs="Arial"/>
                <w:spacing w:val="-6"/>
                <w:sz w:val="20"/>
              </w:rPr>
            </w:pPr>
            <w:r>
              <w:rPr>
                <w:sz w:val="20"/>
              </w:rPr>
              <w:t>EN 1611 – 1</w:t>
            </w:r>
          </w:p>
        </w:tc>
      </w:tr>
      <w:tr w:rsidR="00726026" w:rsidRPr="00726026" w14:paraId="6B52FDCE" w14:textId="77777777" w:rsidTr="00225D9D">
        <w:trPr>
          <w:jc w:val="center"/>
        </w:trPr>
        <w:tc>
          <w:tcPr>
            <w:tcW w:w="4106" w:type="dxa"/>
            <w:vAlign w:val="center"/>
          </w:tcPr>
          <w:p w14:paraId="396FEF05" w14:textId="77777777" w:rsidR="00726026" w:rsidRPr="00726026" w:rsidRDefault="00726026" w:rsidP="00726026">
            <w:pPr>
              <w:spacing w:after="0" w:line="240" w:lineRule="auto"/>
              <w:rPr>
                <w:rFonts w:cs="Arial"/>
                <w:spacing w:val="-6"/>
                <w:sz w:val="20"/>
              </w:rPr>
            </w:pPr>
            <w:r>
              <w:rPr>
                <w:sz w:val="20"/>
              </w:rPr>
              <w:t>4-pusēja šķirošana</w:t>
            </w:r>
          </w:p>
        </w:tc>
        <w:tc>
          <w:tcPr>
            <w:tcW w:w="567" w:type="dxa"/>
            <w:vAlign w:val="center"/>
          </w:tcPr>
          <w:p w14:paraId="16315BB9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7E9897ED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1" w:type="dxa"/>
            <w:vAlign w:val="center"/>
          </w:tcPr>
          <w:p w14:paraId="3F09697E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</w:rPr>
            </w:pPr>
            <w:r>
              <w:rPr>
                <w:sz w:val="20"/>
              </w:rPr>
              <w:t>G4-0</w:t>
            </w:r>
          </w:p>
        </w:tc>
        <w:tc>
          <w:tcPr>
            <w:tcW w:w="850" w:type="dxa"/>
            <w:vAlign w:val="center"/>
          </w:tcPr>
          <w:p w14:paraId="6720CD21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</w:rPr>
            </w:pPr>
            <w:r>
              <w:rPr>
                <w:sz w:val="20"/>
              </w:rPr>
              <w:t>G4-1</w:t>
            </w:r>
          </w:p>
        </w:tc>
        <w:tc>
          <w:tcPr>
            <w:tcW w:w="992" w:type="dxa"/>
            <w:vAlign w:val="center"/>
          </w:tcPr>
          <w:p w14:paraId="706A5A54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</w:rPr>
            </w:pPr>
            <w:r>
              <w:rPr>
                <w:sz w:val="20"/>
              </w:rPr>
              <w:t>G4-2</w:t>
            </w:r>
            <w:r>
              <w:rPr>
                <w:sz w:val="20"/>
                <w:vertAlign w:val="superscript"/>
              </w:rPr>
              <w:t>**</w:t>
            </w:r>
          </w:p>
        </w:tc>
        <w:tc>
          <w:tcPr>
            <w:tcW w:w="851" w:type="dxa"/>
            <w:vAlign w:val="center"/>
          </w:tcPr>
          <w:p w14:paraId="3B184592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</w:rPr>
            </w:pPr>
            <w:r>
              <w:rPr>
                <w:sz w:val="20"/>
              </w:rPr>
              <w:t>G4-3</w:t>
            </w:r>
          </w:p>
        </w:tc>
        <w:tc>
          <w:tcPr>
            <w:tcW w:w="850" w:type="dxa"/>
            <w:vAlign w:val="center"/>
          </w:tcPr>
          <w:p w14:paraId="2D31D206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</w:rPr>
            </w:pPr>
            <w:r>
              <w:rPr>
                <w:sz w:val="20"/>
              </w:rPr>
              <w:t>G4-4</w:t>
            </w:r>
          </w:p>
        </w:tc>
      </w:tr>
      <w:tr w:rsidR="00726026" w:rsidRPr="00726026" w14:paraId="68B66C4A" w14:textId="77777777" w:rsidTr="00225D9D">
        <w:trPr>
          <w:jc w:val="center"/>
        </w:trPr>
        <w:tc>
          <w:tcPr>
            <w:tcW w:w="4106" w:type="dxa"/>
            <w:vAlign w:val="center"/>
          </w:tcPr>
          <w:p w14:paraId="69DFA891" w14:textId="77777777" w:rsidR="00726026" w:rsidRPr="00726026" w:rsidRDefault="00726026" w:rsidP="00726026">
            <w:pPr>
              <w:spacing w:after="0" w:line="240" w:lineRule="auto"/>
              <w:rPr>
                <w:rFonts w:cs="Arial"/>
                <w:spacing w:val="-6"/>
                <w:sz w:val="20"/>
              </w:rPr>
            </w:pPr>
            <w:r>
              <w:rPr>
                <w:sz w:val="20"/>
              </w:rPr>
              <w:t>2-pusēja šķirošana</w:t>
            </w:r>
            <w:r>
              <w:rPr>
                <w:sz w:val="20"/>
                <w:vertAlign w:val="superscript"/>
              </w:rPr>
              <w:t>*</w:t>
            </w:r>
          </w:p>
        </w:tc>
        <w:tc>
          <w:tcPr>
            <w:tcW w:w="567" w:type="dxa"/>
            <w:vAlign w:val="center"/>
          </w:tcPr>
          <w:p w14:paraId="4452AFB2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7" w:type="dxa"/>
            <w:vAlign w:val="center"/>
          </w:tcPr>
          <w:p w14:paraId="332B2485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1" w:type="dxa"/>
            <w:vAlign w:val="center"/>
          </w:tcPr>
          <w:p w14:paraId="1924C887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</w:rPr>
            </w:pPr>
            <w:r>
              <w:rPr>
                <w:sz w:val="20"/>
              </w:rPr>
              <w:t>G2-0</w:t>
            </w:r>
          </w:p>
        </w:tc>
        <w:tc>
          <w:tcPr>
            <w:tcW w:w="850" w:type="dxa"/>
            <w:vAlign w:val="center"/>
          </w:tcPr>
          <w:p w14:paraId="332D9E16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</w:rPr>
            </w:pPr>
            <w:r>
              <w:rPr>
                <w:sz w:val="20"/>
              </w:rPr>
              <w:t>G2-1</w:t>
            </w:r>
          </w:p>
        </w:tc>
        <w:tc>
          <w:tcPr>
            <w:tcW w:w="992" w:type="dxa"/>
            <w:vAlign w:val="center"/>
          </w:tcPr>
          <w:p w14:paraId="781690EC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</w:rPr>
            </w:pPr>
            <w:r>
              <w:rPr>
                <w:sz w:val="20"/>
              </w:rPr>
              <w:t>G2-2</w:t>
            </w:r>
          </w:p>
        </w:tc>
        <w:tc>
          <w:tcPr>
            <w:tcW w:w="851" w:type="dxa"/>
            <w:vAlign w:val="center"/>
          </w:tcPr>
          <w:p w14:paraId="14C2B342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</w:rPr>
            </w:pPr>
            <w:r>
              <w:rPr>
                <w:sz w:val="20"/>
              </w:rPr>
              <w:t>G2-3</w:t>
            </w:r>
          </w:p>
        </w:tc>
        <w:tc>
          <w:tcPr>
            <w:tcW w:w="850" w:type="dxa"/>
            <w:vAlign w:val="center"/>
          </w:tcPr>
          <w:p w14:paraId="0C63B8D5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</w:rPr>
            </w:pPr>
            <w:r>
              <w:rPr>
                <w:sz w:val="20"/>
              </w:rPr>
              <w:t>G2-4</w:t>
            </w:r>
          </w:p>
        </w:tc>
      </w:tr>
      <w:tr w:rsidR="00726026" w:rsidRPr="00726026" w14:paraId="58117949" w14:textId="77777777" w:rsidTr="00225D9D">
        <w:trPr>
          <w:jc w:val="center"/>
        </w:trPr>
        <w:tc>
          <w:tcPr>
            <w:tcW w:w="4106" w:type="dxa"/>
            <w:vAlign w:val="center"/>
          </w:tcPr>
          <w:p w14:paraId="39653377" w14:textId="77777777" w:rsidR="00726026" w:rsidRPr="00726026" w:rsidRDefault="00726026" w:rsidP="00726026">
            <w:pPr>
              <w:spacing w:after="0" w:line="240" w:lineRule="auto"/>
              <w:rPr>
                <w:rFonts w:cs="Arial"/>
                <w:spacing w:val="-6"/>
                <w:sz w:val="20"/>
              </w:rPr>
            </w:pPr>
            <w:r>
              <w:rPr>
                <w:sz w:val="20"/>
              </w:rPr>
              <w:t>Vecie šķirošanas noteikumi</w:t>
            </w:r>
          </w:p>
        </w:tc>
        <w:tc>
          <w:tcPr>
            <w:tcW w:w="5528" w:type="dxa"/>
            <w:gridSpan w:val="7"/>
            <w:vAlign w:val="center"/>
          </w:tcPr>
          <w:p w14:paraId="7A743B3C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</w:rPr>
            </w:pPr>
            <w:r>
              <w:rPr>
                <w:sz w:val="20"/>
              </w:rPr>
              <w:t>Šķiras – kvalitātes klases</w:t>
            </w:r>
          </w:p>
        </w:tc>
      </w:tr>
      <w:tr w:rsidR="00726026" w:rsidRPr="00726026" w14:paraId="30C8098F" w14:textId="77777777" w:rsidTr="00225D9D">
        <w:trPr>
          <w:trHeight w:val="50"/>
          <w:jc w:val="center"/>
        </w:trPr>
        <w:tc>
          <w:tcPr>
            <w:tcW w:w="4106" w:type="dxa"/>
            <w:vMerge w:val="restart"/>
            <w:vAlign w:val="center"/>
          </w:tcPr>
          <w:p w14:paraId="3166D58A" w14:textId="77777777" w:rsidR="00726026" w:rsidRPr="00726026" w:rsidRDefault="00726026" w:rsidP="00726026">
            <w:pPr>
              <w:spacing w:after="0" w:line="240" w:lineRule="auto"/>
              <w:rPr>
                <w:rFonts w:eastAsiaTheme="minorEastAsia" w:cs="Arial"/>
                <w:spacing w:val="-6"/>
                <w:kern w:val="0"/>
                <w:sz w:val="20"/>
              </w:rPr>
            </w:pPr>
            <w:r>
              <w:rPr>
                <w:i/>
                <w:sz w:val="20"/>
              </w:rPr>
              <w:t>Nordiskt trä - Ziemeļvalstu kokmateriālu klasifikācijas noteikumi</w:t>
            </w:r>
            <w:r>
              <w:rPr>
                <w:sz w:val="20"/>
              </w:rPr>
              <w:t xml:space="preserve"> (The Blue Book) 1994</w:t>
            </w:r>
          </w:p>
        </w:tc>
        <w:tc>
          <w:tcPr>
            <w:tcW w:w="2835" w:type="dxa"/>
            <w:gridSpan w:val="4"/>
            <w:vAlign w:val="center"/>
          </w:tcPr>
          <w:p w14:paraId="511AD7D0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eastAsiaTheme="minorEastAsia" w:cs="Arial"/>
                <w:spacing w:val="-6"/>
                <w:kern w:val="0"/>
                <w:sz w:val="20"/>
              </w:rPr>
            </w:pPr>
            <w:r>
              <w:rPr>
                <w:sz w:val="20"/>
              </w:rPr>
              <w:t>A</w:t>
            </w:r>
          </w:p>
        </w:tc>
        <w:tc>
          <w:tcPr>
            <w:tcW w:w="992" w:type="dxa"/>
            <w:vAlign w:val="center"/>
          </w:tcPr>
          <w:p w14:paraId="0DD627BF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</w:rPr>
            </w:pPr>
            <w:r>
              <w:rPr>
                <w:sz w:val="20"/>
              </w:rPr>
              <w:t>B</w:t>
            </w:r>
          </w:p>
        </w:tc>
        <w:tc>
          <w:tcPr>
            <w:tcW w:w="851" w:type="dxa"/>
            <w:vAlign w:val="center"/>
          </w:tcPr>
          <w:p w14:paraId="6BBF946A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</w:rPr>
            </w:pPr>
            <w:r>
              <w:rPr>
                <w:sz w:val="20"/>
              </w:rPr>
              <w:t>C</w:t>
            </w:r>
          </w:p>
        </w:tc>
        <w:tc>
          <w:tcPr>
            <w:tcW w:w="850" w:type="dxa"/>
            <w:vAlign w:val="center"/>
          </w:tcPr>
          <w:p w14:paraId="2FAD9208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</w:rPr>
            </w:pPr>
            <w:r>
              <w:rPr>
                <w:sz w:val="20"/>
              </w:rPr>
              <w:t>D</w:t>
            </w:r>
          </w:p>
        </w:tc>
      </w:tr>
      <w:tr w:rsidR="00726026" w:rsidRPr="00726026" w14:paraId="36AB4457" w14:textId="77777777" w:rsidTr="00225D9D">
        <w:trPr>
          <w:trHeight w:val="82"/>
          <w:jc w:val="center"/>
        </w:trPr>
        <w:tc>
          <w:tcPr>
            <w:tcW w:w="4106" w:type="dxa"/>
            <w:vMerge/>
            <w:vAlign w:val="center"/>
          </w:tcPr>
          <w:p w14:paraId="052385D3" w14:textId="77777777" w:rsidR="00726026" w:rsidRPr="00726026" w:rsidRDefault="00726026" w:rsidP="00726026">
            <w:pPr>
              <w:spacing w:after="0" w:line="240" w:lineRule="auto"/>
              <w:rPr>
                <w:rFonts w:eastAsiaTheme="minorEastAsia" w:cs="Arial"/>
                <w:spacing w:val="-6"/>
                <w:kern w:val="0"/>
                <w:sz w:val="20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3ED19F15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</w:rPr>
            </w:pPr>
            <w:r>
              <w:rPr>
                <w:sz w:val="20"/>
              </w:rPr>
              <w:t>A1</w:t>
            </w:r>
          </w:p>
        </w:tc>
        <w:tc>
          <w:tcPr>
            <w:tcW w:w="567" w:type="dxa"/>
            <w:vAlign w:val="center"/>
          </w:tcPr>
          <w:p w14:paraId="0AD0C1A6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</w:rPr>
            </w:pPr>
            <w:r>
              <w:rPr>
                <w:sz w:val="20"/>
              </w:rPr>
              <w:t>A2</w:t>
            </w:r>
          </w:p>
        </w:tc>
        <w:tc>
          <w:tcPr>
            <w:tcW w:w="851" w:type="dxa"/>
            <w:vAlign w:val="center"/>
          </w:tcPr>
          <w:p w14:paraId="05A1A8B1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</w:rPr>
            </w:pPr>
            <w:r>
              <w:rPr>
                <w:sz w:val="20"/>
              </w:rPr>
              <w:t>A3</w:t>
            </w:r>
          </w:p>
        </w:tc>
        <w:tc>
          <w:tcPr>
            <w:tcW w:w="850" w:type="dxa"/>
            <w:vAlign w:val="center"/>
          </w:tcPr>
          <w:p w14:paraId="25D1484C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</w:rPr>
            </w:pPr>
            <w:r>
              <w:rPr>
                <w:sz w:val="20"/>
              </w:rPr>
              <w:t>A4</w:t>
            </w:r>
          </w:p>
        </w:tc>
        <w:tc>
          <w:tcPr>
            <w:tcW w:w="992" w:type="dxa"/>
            <w:vAlign w:val="center"/>
          </w:tcPr>
          <w:p w14:paraId="68CF55B6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eastAsiaTheme="minorEastAsia" w:cs="Arial"/>
                <w:spacing w:val="-6"/>
                <w:kern w:val="0"/>
                <w:sz w:val="20"/>
                <w:lang w:val="en-GB"/>
              </w:rPr>
            </w:pPr>
          </w:p>
        </w:tc>
        <w:tc>
          <w:tcPr>
            <w:tcW w:w="851" w:type="dxa"/>
            <w:vAlign w:val="center"/>
          </w:tcPr>
          <w:p w14:paraId="7518199B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eastAsiaTheme="minorEastAsia" w:cs="Arial"/>
                <w:spacing w:val="-6"/>
                <w:kern w:val="0"/>
                <w:sz w:val="20"/>
                <w:lang w:val="en-GB"/>
              </w:rPr>
            </w:pPr>
          </w:p>
        </w:tc>
        <w:tc>
          <w:tcPr>
            <w:tcW w:w="850" w:type="dxa"/>
            <w:vAlign w:val="center"/>
          </w:tcPr>
          <w:p w14:paraId="389B3E21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eastAsiaTheme="minorEastAsia" w:cs="Arial"/>
                <w:spacing w:val="-6"/>
                <w:kern w:val="0"/>
                <w:sz w:val="20"/>
                <w:lang w:val="en-GB"/>
              </w:rPr>
            </w:pPr>
          </w:p>
        </w:tc>
      </w:tr>
      <w:tr w:rsidR="00726026" w:rsidRPr="00726026" w14:paraId="4B38B9A3" w14:textId="77777777" w:rsidTr="00225D9D">
        <w:trPr>
          <w:jc w:val="center"/>
        </w:trPr>
        <w:tc>
          <w:tcPr>
            <w:tcW w:w="4106" w:type="dxa"/>
            <w:vMerge w:val="restart"/>
            <w:vAlign w:val="center"/>
          </w:tcPr>
          <w:p w14:paraId="63699AF7" w14:textId="77777777" w:rsidR="00726026" w:rsidRPr="00726026" w:rsidRDefault="00726026" w:rsidP="00726026">
            <w:pPr>
              <w:spacing w:after="0" w:line="240" w:lineRule="auto"/>
              <w:rPr>
                <w:rFonts w:eastAsiaTheme="minorEastAsia" w:cs="Arial"/>
                <w:spacing w:val="-6"/>
                <w:kern w:val="0"/>
                <w:sz w:val="20"/>
              </w:rPr>
            </w:pPr>
            <w:r>
              <w:rPr>
                <w:i/>
                <w:sz w:val="20"/>
              </w:rPr>
              <w:t>Zviedrijas zāģmateriālu klasificēšanas pamatprincipi</w:t>
            </w:r>
            <w:r>
              <w:rPr>
                <w:sz w:val="20"/>
              </w:rPr>
              <w:t xml:space="preserve"> </w:t>
            </w:r>
          </w:p>
          <w:p w14:paraId="656ADC01" w14:textId="77777777" w:rsidR="00726026" w:rsidRPr="00726026" w:rsidRDefault="00726026" w:rsidP="00726026">
            <w:pPr>
              <w:spacing w:after="0" w:line="240" w:lineRule="auto"/>
              <w:rPr>
                <w:rFonts w:eastAsiaTheme="minorEastAsia" w:cs="Arial"/>
                <w:spacing w:val="-6"/>
                <w:kern w:val="0"/>
                <w:sz w:val="20"/>
              </w:rPr>
            </w:pPr>
            <w:r>
              <w:rPr>
                <w:sz w:val="20"/>
              </w:rPr>
              <w:t>(The Green Book) 1960</w:t>
            </w:r>
          </w:p>
        </w:tc>
        <w:tc>
          <w:tcPr>
            <w:tcW w:w="2835" w:type="dxa"/>
            <w:gridSpan w:val="4"/>
            <w:vAlign w:val="center"/>
          </w:tcPr>
          <w:p w14:paraId="4F87103E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eastAsiaTheme="minorEastAsia" w:cs="Arial"/>
                <w:spacing w:val="-6"/>
                <w:kern w:val="0"/>
                <w:sz w:val="20"/>
              </w:rPr>
            </w:pPr>
            <w:r>
              <w:rPr>
                <w:sz w:val="20"/>
              </w:rPr>
              <w:t>ASV</w:t>
            </w:r>
          </w:p>
        </w:tc>
        <w:tc>
          <w:tcPr>
            <w:tcW w:w="992" w:type="dxa"/>
            <w:vAlign w:val="center"/>
          </w:tcPr>
          <w:p w14:paraId="0B86FA5C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851" w:type="dxa"/>
            <w:vAlign w:val="center"/>
          </w:tcPr>
          <w:p w14:paraId="543F5B1C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850" w:type="dxa"/>
            <w:vAlign w:val="center"/>
          </w:tcPr>
          <w:p w14:paraId="1D972A26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</w:rPr>
            </w:pPr>
            <w:r>
              <w:rPr>
                <w:sz w:val="20"/>
              </w:rPr>
              <w:t>7.</w:t>
            </w:r>
          </w:p>
        </w:tc>
      </w:tr>
      <w:tr w:rsidR="00726026" w:rsidRPr="00726026" w14:paraId="5DE0DDDC" w14:textId="77777777" w:rsidTr="00225D9D">
        <w:trPr>
          <w:jc w:val="center"/>
        </w:trPr>
        <w:tc>
          <w:tcPr>
            <w:tcW w:w="4106" w:type="dxa"/>
            <w:vMerge/>
            <w:vAlign w:val="center"/>
          </w:tcPr>
          <w:p w14:paraId="5A368724" w14:textId="77777777" w:rsidR="00726026" w:rsidRPr="00726026" w:rsidRDefault="00726026" w:rsidP="00726026">
            <w:pPr>
              <w:spacing w:after="0" w:line="240" w:lineRule="auto"/>
              <w:rPr>
                <w:rFonts w:eastAsiaTheme="minorEastAsia" w:cs="Arial"/>
                <w:spacing w:val="-6"/>
                <w:kern w:val="0"/>
                <w:sz w:val="20"/>
                <w:lang w:val="en-GB"/>
              </w:rPr>
            </w:pPr>
          </w:p>
        </w:tc>
        <w:tc>
          <w:tcPr>
            <w:tcW w:w="567" w:type="dxa"/>
            <w:vAlign w:val="center"/>
          </w:tcPr>
          <w:p w14:paraId="78EB639D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567" w:type="dxa"/>
            <w:vAlign w:val="center"/>
          </w:tcPr>
          <w:p w14:paraId="795981AE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</w:rPr>
            </w:pPr>
            <w:r>
              <w:rPr>
                <w:sz w:val="20"/>
              </w:rPr>
              <w:t>II</w:t>
            </w:r>
          </w:p>
        </w:tc>
        <w:tc>
          <w:tcPr>
            <w:tcW w:w="851" w:type="dxa"/>
            <w:vAlign w:val="center"/>
          </w:tcPr>
          <w:p w14:paraId="79D0F5F4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850" w:type="dxa"/>
            <w:vAlign w:val="center"/>
          </w:tcPr>
          <w:p w14:paraId="60789AAF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</w:rPr>
            </w:pPr>
            <w:r>
              <w:rPr>
                <w:sz w:val="20"/>
              </w:rPr>
              <w:t>IV</w:t>
            </w:r>
          </w:p>
        </w:tc>
        <w:tc>
          <w:tcPr>
            <w:tcW w:w="992" w:type="dxa"/>
            <w:vAlign w:val="center"/>
          </w:tcPr>
          <w:p w14:paraId="0DD30DF5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</w:rPr>
            </w:pPr>
            <w:r>
              <w:rPr>
                <w:sz w:val="20"/>
              </w:rPr>
              <w:t>V</w:t>
            </w:r>
          </w:p>
        </w:tc>
        <w:tc>
          <w:tcPr>
            <w:tcW w:w="851" w:type="dxa"/>
            <w:vAlign w:val="center"/>
          </w:tcPr>
          <w:p w14:paraId="74CB366F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</w:rPr>
            </w:pPr>
            <w:r>
              <w:rPr>
                <w:sz w:val="20"/>
              </w:rPr>
              <w:t>VI</w:t>
            </w:r>
          </w:p>
        </w:tc>
        <w:tc>
          <w:tcPr>
            <w:tcW w:w="850" w:type="dxa"/>
            <w:vAlign w:val="center"/>
          </w:tcPr>
          <w:p w14:paraId="32F436A3" w14:textId="77777777" w:rsidR="00726026" w:rsidRPr="00726026" w:rsidRDefault="00726026" w:rsidP="00726026">
            <w:pPr>
              <w:spacing w:after="0" w:line="240" w:lineRule="auto"/>
              <w:jc w:val="center"/>
              <w:rPr>
                <w:rFonts w:cs="Arial"/>
                <w:spacing w:val="-6"/>
                <w:sz w:val="20"/>
              </w:rPr>
            </w:pPr>
            <w:r>
              <w:rPr>
                <w:sz w:val="20"/>
              </w:rPr>
              <w:t>VII</w:t>
            </w:r>
          </w:p>
        </w:tc>
      </w:tr>
    </w:tbl>
    <w:p w14:paraId="16AC282D" w14:textId="13B9B9CC" w:rsidR="00726026" w:rsidRPr="00726026" w:rsidRDefault="00726026" w:rsidP="00726026">
      <w:pPr>
        <w:spacing w:after="0" w:line="240" w:lineRule="auto"/>
        <w:rPr>
          <w:sz w:val="20"/>
        </w:rPr>
      </w:pPr>
      <w:r>
        <w:rPr>
          <w:i/>
          <w:sz w:val="16"/>
        </w:rPr>
        <w:t xml:space="preserve">* 2-pusēja šķirošana G2, reti izmanto Zviedrijā. ** Visbiežāk izmantotā </w:t>
      </w:r>
      <w:r w:rsidR="00606D86">
        <w:rPr>
          <w:i/>
          <w:sz w:val="16"/>
        </w:rPr>
        <w:t xml:space="preserve">konstrukciju </w:t>
      </w:r>
      <w:r>
        <w:rPr>
          <w:i/>
          <w:sz w:val="16"/>
        </w:rPr>
        <w:t>kokmateriāliem.</w:t>
      </w:r>
    </w:p>
    <w:p w14:paraId="0385A2D4" w14:textId="322E8A13" w:rsidR="00726026" w:rsidRDefault="00726026" w:rsidP="0034503A">
      <w:pPr>
        <w:spacing w:after="0" w:line="240" w:lineRule="auto"/>
        <w:jc w:val="left"/>
      </w:pPr>
    </w:p>
    <w:p w14:paraId="054E02D8" w14:textId="57197D0F" w:rsidR="0034503A" w:rsidRDefault="0034503A" w:rsidP="0034503A">
      <w:pPr>
        <w:pStyle w:val="Heading2"/>
        <w:ind w:left="426"/>
      </w:pPr>
      <w:bookmarkStart w:id="50" w:name="_Toc62736805"/>
      <w:bookmarkStart w:id="51" w:name="_Toc78282498"/>
      <w:r>
        <w:t xml:space="preserve">SITUĀCIJAS </w:t>
      </w:r>
      <w:r w:rsidR="005E0428">
        <w:t xml:space="preserve">APRAKSTS </w:t>
      </w:r>
      <w:r>
        <w:t>10</w:t>
      </w:r>
      <w:bookmarkEnd w:id="50"/>
      <w:bookmarkEnd w:id="51"/>
    </w:p>
    <w:p w14:paraId="2E83D86B" w14:textId="7C9FC3F6" w:rsidR="00726026" w:rsidRPr="00726026" w:rsidRDefault="00726026" w:rsidP="00726026">
      <w:pPr>
        <w:autoSpaceDE w:val="0"/>
        <w:autoSpaceDN w:val="0"/>
        <w:adjustRightInd w:val="0"/>
        <w:spacing w:after="0" w:line="240" w:lineRule="auto"/>
        <w:rPr>
          <w:rFonts w:cs="Arial"/>
          <w:bCs/>
          <w:spacing w:val="-6"/>
          <w:szCs w:val="24"/>
        </w:rPr>
      </w:pPr>
      <w:r>
        <w:t xml:space="preserve">Raksturojiet darbības </w:t>
      </w:r>
      <w:r w:rsidR="006C5BE6">
        <w:t>kokmateriālu augst</w:t>
      </w:r>
      <w:r>
        <w:t>spiediena apstrādes procesā. Kas notiek ar kok</w:t>
      </w:r>
      <w:r w:rsidR="0018601F">
        <w:t>sni</w:t>
      </w:r>
      <w:r>
        <w:t xml:space="preserve">? Parasti apraksts ir dots sekojošos </w:t>
      </w:r>
      <w:r w:rsidR="006C3E67">
        <w:t xml:space="preserve">etapos- </w:t>
      </w:r>
      <w:r>
        <w:t>attēlā: A – neapstrādāt</w:t>
      </w:r>
      <w:r w:rsidR="0018601F">
        <w:t>us</w:t>
      </w:r>
      <w:r>
        <w:t xml:space="preserve"> kok</w:t>
      </w:r>
      <w:r w:rsidR="0018601F">
        <w:t>materiālus</w:t>
      </w:r>
      <w:r>
        <w:t xml:space="preserve"> ievieto </w:t>
      </w:r>
      <w:r w:rsidR="0018601F">
        <w:t>tvertnē</w:t>
      </w:r>
      <w:r>
        <w:t>; B - izmanto vakuum</w:t>
      </w:r>
      <w:r w:rsidR="0018601F">
        <w:t>u</w:t>
      </w:r>
      <w:r>
        <w:t>; C - kok</w:t>
      </w:r>
      <w:r w:rsidR="0018601F">
        <w:t>materiālus</w:t>
      </w:r>
      <w:r>
        <w:t xml:space="preserve"> iegremdē šķīdumā (joprojām vakuumā); D - izmanto spiedien</w:t>
      </w:r>
      <w:r w:rsidR="0018601F">
        <w:t>u</w:t>
      </w:r>
      <w:r>
        <w:t xml:space="preserve">; E - </w:t>
      </w:r>
      <w:r w:rsidR="0018601F">
        <w:t xml:space="preserve">impregnantu </w:t>
      </w:r>
      <w:r>
        <w:t xml:space="preserve">izsūknē, un </w:t>
      </w:r>
      <w:r w:rsidR="006C3E67">
        <w:t xml:space="preserve">izveido </w:t>
      </w:r>
      <w:r w:rsidR="0018601F">
        <w:t>noslēdzoš</w:t>
      </w:r>
      <w:r w:rsidR="006C3E67">
        <w:t>o</w:t>
      </w:r>
      <w:r w:rsidR="0018601F">
        <w:t xml:space="preserve"> </w:t>
      </w:r>
      <w:r>
        <w:t>vakuum</w:t>
      </w:r>
      <w:r w:rsidR="006C3E67">
        <w:t>u</w:t>
      </w:r>
      <w:r>
        <w:t>; F - kok</w:t>
      </w:r>
      <w:r w:rsidR="0018601F">
        <w:t>materiālus</w:t>
      </w:r>
      <w:r>
        <w:t xml:space="preserve"> izņem no </w:t>
      </w:r>
      <w:r w:rsidR="0018601F">
        <w:t>tvertnes</w:t>
      </w:r>
      <w:r>
        <w:t>.</w:t>
      </w:r>
    </w:p>
    <w:p w14:paraId="1312449C" w14:textId="77777777" w:rsidR="00726026" w:rsidRPr="00726026" w:rsidRDefault="00726026" w:rsidP="00726026">
      <w:pPr>
        <w:spacing w:after="0" w:line="240" w:lineRule="auto"/>
        <w:jc w:val="center"/>
        <w:rPr>
          <w:rFonts w:cs="Arial"/>
          <w:spacing w:val="-6"/>
          <w:szCs w:val="24"/>
        </w:rPr>
      </w:pPr>
      <w:r>
        <w:rPr>
          <w:noProof/>
          <w:lang w:eastAsia="lv-LV"/>
        </w:rPr>
        <w:lastRenderedPageBreak/>
        <w:drawing>
          <wp:inline distT="0" distB="0" distL="0" distR="0" wp14:anchorId="3EDECFF1" wp14:editId="6264148A">
            <wp:extent cx="4355292" cy="1567186"/>
            <wp:effectExtent l="0" t="0" r="7620" b="0"/>
            <wp:docPr id="95" name="Picture 95" descr="C:\Users\Uldis\Pictures\yuiu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ldis\Pictures\yuiuy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463" cy="157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C3D29" w14:textId="2F604234" w:rsidR="0034503A" w:rsidRDefault="0034503A" w:rsidP="0034503A">
      <w:pPr>
        <w:rPr>
          <w:lang w:val="en-GB"/>
        </w:rPr>
      </w:pPr>
    </w:p>
    <w:p w14:paraId="1AD89883" w14:textId="2E216371" w:rsidR="004214C2" w:rsidRPr="00225D9D" w:rsidRDefault="004214C2" w:rsidP="0034503A">
      <w:pPr>
        <w:rPr>
          <w:u w:val="single"/>
        </w:rPr>
      </w:pPr>
      <w:r w:rsidRPr="00225D9D">
        <w:rPr>
          <w:u w:val="single"/>
        </w:rPr>
        <w:t>KO</w:t>
      </w:r>
      <w:r w:rsidR="00407D63" w:rsidRPr="00225D9D">
        <w:rPr>
          <w:u w:val="single"/>
        </w:rPr>
        <w:t>NSTRUKCIJU KOKMATERIĀLU</w:t>
      </w:r>
      <w:r w:rsidRPr="00225D9D">
        <w:rPr>
          <w:u w:val="single"/>
        </w:rPr>
        <w:t xml:space="preserve"> PIEEJAMĪBA UN </w:t>
      </w:r>
      <w:r w:rsidR="00407D63" w:rsidRPr="00225D9D">
        <w:rPr>
          <w:u w:val="single"/>
        </w:rPr>
        <w:t xml:space="preserve">DRAUDZĪGUMS APKĀRTĒJAI </w:t>
      </w:r>
      <w:r w:rsidRPr="00225D9D">
        <w:rPr>
          <w:u w:val="single"/>
        </w:rPr>
        <w:t>VIDEI</w:t>
      </w:r>
    </w:p>
    <w:p w14:paraId="4EDC22B4" w14:textId="2828D1E0" w:rsidR="0034503A" w:rsidRDefault="0034503A" w:rsidP="0034503A">
      <w:pPr>
        <w:pStyle w:val="Heading2"/>
        <w:ind w:left="426"/>
      </w:pPr>
      <w:bookmarkStart w:id="52" w:name="_Toc62736806"/>
      <w:bookmarkStart w:id="53" w:name="_Toc78282499"/>
      <w:r>
        <w:t xml:space="preserve">SITUĀCIJAS </w:t>
      </w:r>
      <w:r w:rsidR="005E0428">
        <w:t xml:space="preserve">APRAKSTS </w:t>
      </w:r>
      <w:r>
        <w:t>1</w:t>
      </w:r>
      <w:bookmarkEnd w:id="52"/>
      <w:r>
        <w:t>1</w:t>
      </w:r>
      <w:bookmarkEnd w:id="53"/>
    </w:p>
    <w:p w14:paraId="0E684F74" w14:textId="4B61FCBB" w:rsidR="004214C2" w:rsidRDefault="004214C2" w:rsidP="004214C2">
      <w:pPr>
        <w:spacing w:after="0" w:line="240" w:lineRule="auto"/>
        <w:rPr>
          <w:rFonts w:cs="Arial"/>
          <w:szCs w:val="24"/>
        </w:rPr>
      </w:pPr>
      <w:r>
        <w:t xml:space="preserve">Pēc iespējas aprakstiet visas koku sugas. </w:t>
      </w:r>
      <w:r w:rsidRPr="00225D9D">
        <w:rPr>
          <w:color w:val="456A2C"/>
        </w:rPr>
        <w:t>Zaļā krāsā</w:t>
      </w:r>
      <w:r>
        <w:t xml:space="preserve"> </w:t>
      </w:r>
      <w:r w:rsidR="008F090C">
        <w:t>–</w:t>
      </w:r>
      <w:r>
        <w:t xml:space="preserve"> </w:t>
      </w:r>
      <w:r w:rsidR="008F090C">
        <w:t xml:space="preserve">dots </w:t>
      </w:r>
      <w:r>
        <w:t>piemērs.</w:t>
      </w:r>
    </w:p>
    <w:p w14:paraId="5E29F5E9" w14:textId="77777777" w:rsidR="004214C2" w:rsidRPr="004214C2" w:rsidRDefault="004214C2" w:rsidP="004214C2">
      <w:pPr>
        <w:spacing w:after="0" w:line="240" w:lineRule="auto"/>
        <w:rPr>
          <w:rFonts w:cs="Arial"/>
          <w:szCs w:val="24"/>
          <w:lang w:val="en-GB"/>
        </w:rPr>
      </w:pPr>
    </w:p>
    <w:tbl>
      <w:tblPr>
        <w:tblStyle w:val="TableGrid4"/>
        <w:tblW w:w="9493" w:type="dxa"/>
        <w:tblLook w:val="04A0" w:firstRow="1" w:lastRow="0" w:firstColumn="1" w:lastColumn="0" w:noHBand="0" w:noVBand="1"/>
      </w:tblPr>
      <w:tblGrid>
        <w:gridCol w:w="1650"/>
        <w:gridCol w:w="2004"/>
        <w:gridCol w:w="1158"/>
        <w:gridCol w:w="1851"/>
        <w:gridCol w:w="1412"/>
        <w:gridCol w:w="1418"/>
      </w:tblGrid>
      <w:tr w:rsidR="004214C2" w:rsidRPr="004214C2" w14:paraId="00B289E0" w14:textId="77777777" w:rsidTr="005E0428">
        <w:tc>
          <w:tcPr>
            <w:tcW w:w="1539" w:type="dxa"/>
            <w:vAlign w:val="bottom"/>
          </w:tcPr>
          <w:p w14:paraId="52BCCD90" w14:textId="77777777" w:rsidR="004214C2" w:rsidRPr="004214C2" w:rsidRDefault="004214C2" w:rsidP="004214C2">
            <w:pPr>
              <w:spacing w:after="0" w:line="240" w:lineRule="auto"/>
              <w:rPr>
                <w:rFonts w:cs="Arial"/>
                <w:szCs w:val="24"/>
                <w:lang w:val="en-GB"/>
              </w:rPr>
            </w:pPr>
          </w:p>
        </w:tc>
        <w:tc>
          <w:tcPr>
            <w:tcW w:w="2110" w:type="dxa"/>
            <w:vAlign w:val="bottom"/>
          </w:tcPr>
          <w:p w14:paraId="3026DE89" w14:textId="77777777" w:rsidR="004214C2" w:rsidRPr="004214C2" w:rsidRDefault="004214C2" w:rsidP="00225D9D">
            <w:pPr>
              <w:spacing w:after="0" w:line="240" w:lineRule="auto"/>
              <w:jc w:val="center"/>
              <w:rPr>
                <w:rFonts w:cs="Arial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3089533D" wp14:editId="1F4B1857">
                  <wp:extent cx="519558" cy="1250950"/>
                  <wp:effectExtent l="0" t="0" r="0" b="6350"/>
                  <wp:docPr id="96" name="Picture 96" descr="Scots pine tree package – released - Unity For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cots pine tree package – released - Unity For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428" cy="1262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8" w:type="dxa"/>
            <w:vAlign w:val="bottom"/>
          </w:tcPr>
          <w:p w14:paraId="5E3403B6" w14:textId="77777777" w:rsidR="004214C2" w:rsidRPr="004214C2" w:rsidRDefault="004214C2" w:rsidP="00225D9D">
            <w:pPr>
              <w:spacing w:after="0" w:line="240" w:lineRule="auto"/>
              <w:jc w:val="center"/>
              <w:rPr>
                <w:rFonts w:cs="Arial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1EF17888" wp14:editId="30A9B25A">
                  <wp:extent cx="598448" cy="1422400"/>
                  <wp:effectExtent l="0" t="0" r="0" b="6350"/>
                  <wp:docPr id="97" name="Picture 97" descr="Norway Spruce PNG Images &amp; PSDs for Download | PixelSquid - S105796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Norway Spruce PNG Images &amp; PSDs for Download | PixelSquid - S1057967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07101" cy="1442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vAlign w:val="bottom"/>
          </w:tcPr>
          <w:p w14:paraId="0C7F4412" w14:textId="77777777" w:rsidR="004214C2" w:rsidRPr="004214C2" w:rsidRDefault="004214C2" w:rsidP="00225D9D">
            <w:pPr>
              <w:spacing w:after="0" w:line="240" w:lineRule="auto"/>
              <w:jc w:val="center"/>
              <w:rPr>
                <w:rFonts w:cs="Arial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792C0254" wp14:editId="28625657">
                  <wp:extent cx="1038225" cy="1017362"/>
                  <wp:effectExtent l="0" t="0" r="0" b="0"/>
                  <wp:docPr id="98" name="Picture 98" descr="Oak Tree PNG &amp; PSD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Oak Tree PNG &amp; PSD Imag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72" t="24708" r="18503" b="21866"/>
                          <a:stretch/>
                        </pic:blipFill>
                        <pic:spPr bwMode="auto">
                          <a:xfrm>
                            <a:off x="0" y="0"/>
                            <a:ext cx="1044459" cy="1023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bottom"/>
          </w:tcPr>
          <w:p w14:paraId="0963300C" w14:textId="77777777" w:rsidR="004214C2" w:rsidRPr="004214C2" w:rsidRDefault="004214C2" w:rsidP="00225D9D">
            <w:pPr>
              <w:spacing w:after="0" w:line="240" w:lineRule="auto"/>
              <w:jc w:val="center"/>
              <w:rPr>
                <w:rFonts w:cs="Arial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5F970AF7" wp14:editId="408C8AE2">
                  <wp:extent cx="749300" cy="992938"/>
                  <wp:effectExtent l="0" t="0" r="0" b="0"/>
                  <wp:docPr id="99" name="Picture 99" descr="European Larch Tree | Northwest garden, Larch tree, 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uropean Larch Tree | Northwest garden, Larch tree, 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02" cy="1005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bottom"/>
          </w:tcPr>
          <w:p w14:paraId="3D36F71B" w14:textId="77777777" w:rsidR="004214C2" w:rsidRPr="004214C2" w:rsidRDefault="004214C2" w:rsidP="00225D9D">
            <w:pPr>
              <w:spacing w:after="0" w:line="240" w:lineRule="auto"/>
              <w:jc w:val="center"/>
              <w:rPr>
                <w:rFonts w:cs="Arial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6AB8E22E" wp14:editId="51C9F5FF">
                  <wp:extent cx="760756" cy="1155669"/>
                  <wp:effectExtent l="0" t="0" r="1270" b="6985"/>
                  <wp:docPr id="100" name="Picture 100" descr="White Birch Tree PNG Transparent White B #1362559 - PNG Images - PNG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White Birch Tree PNG Transparent White B #1362559 - PNG Images - PNGi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59" r="19613"/>
                          <a:stretch/>
                        </pic:blipFill>
                        <pic:spPr bwMode="auto">
                          <a:xfrm>
                            <a:off x="0" y="0"/>
                            <a:ext cx="761588" cy="1156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4C2" w:rsidRPr="004214C2" w14:paraId="44ADF401" w14:textId="77777777" w:rsidTr="005E0428">
        <w:tc>
          <w:tcPr>
            <w:tcW w:w="1539" w:type="dxa"/>
            <w:vAlign w:val="bottom"/>
          </w:tcPr>
          <w:p w14:paraId="5C5FF94A" w14:textId="77777777" w:rsidR="004214C2" w:rsidRPr="004214C2" w:rsidRDefault="004214C2" w:rsidP="004214C2">
            <w:pPr>
              <w:spacing w:after="0" w:line="240" w:lineRule="auto"/>
              <w:rPr>
                <w:rFonts w:cs="Arial"/>
                <w:szCs w:val="24"/>
              </w:rPr>
            </w:pPr>
            <w:r>
              <w:t>Nosaukums</w:t>
            </w:r>
          </w:p>
        </w:tc>
        <w:tc>
          <w:tcPr>
            <w:tcW w:w="2110" w:type="dxa"/>
          </w:tcPr>
          <w:p w14:paraId="68EB7E72" w14:textId="77777777" w:rsidR="004214C2" w:rsidRPr="00225D9D" w:rsidRDefault="004214C2" w:rsidP="004214C2">
            <w:pPr>
              <w:spacing w:after="0" w:line="240" w:lineRule="auto"/>
              <w:rPr>
                <w:rFonts w:cs="Arial"/>
                <w:color w:val="456A2C"/>
                <w:sz w:val="20"/>
              </w:rPr>
            </w:pPr>
            <w:r w:rsidRPr="00225D9D">
              <w:rPr>
                <w:color w:val="456A2C"/>
                <w:sz w:val="20"/>
              </w:rPr>
              <w:t>Priede</w:t>
            </w:r>
          </w:p>
        </w:tc>
        <w:tc>
          <w:tcPr>
            <w:tcW w:w="1158" w:type="dxa"/>
            <w:vAlign w:val="bottom"/>
          </w:tcPr>
          <w:p w14:paraId="2D5EDCAB" w14:textId="77777777" w:rsidR="004214C2" w:rsidRPr="004214C2" w:rsidRDefault="004214C2" w:rsidP="004214C2">
            <w:pPr>
              <w:spacing w:after="0" w:line="240" w:lineRule="auto"/>
              <w:rPr>
                <w:rFonts w:cs="Arial"/>
                <w:szCs w:val="24"/>
                <w:lang w:val="en-GB"/>
              </w:rPr>
            </w:pPr>
          </w:p>
        </w:tc>
        <w:tc>
          <w:tcPr>
            <w:tcW w:w="1851" w:type="dxa"/>
            <w:vAlign w:val="bottom"/>
          </w:tcPr>
          <w:p w14:paraId="2B444C43" w14:textId="77777777" w:rsidR="004214C2" w:rsidRPr="004214C2" w:rsidRDefault="004214C2" w:rsidP="004214C2">
            <w:pPr>
              <w:spacing w:after="0" w:line="240" w:lineRule="auto"/>
              <w:rPr>
                <w:rFonts w:cs="Arial"/>
                <w:szCs w:val="24"/>
                <w:lang w:val="en-GB"/>
              </w:rPr>
            </w:pPr>
          </w:p>
        </w:tc>
        <w:tc>
          <w:tcPr>
            <w:tcW w:w="1417" w:type="dxa"/>
            <w:vAlign w:val="bottom"/>
          </w:tcPr>
          <w:p w14:paraId="762E6C65" w14:textId="77777777" w:rsidR="004214C2" w:rsidRPr="004214C2" w:rsidRDefault="004214C2" w:rsidP="004214C2">
            <w:pPr>
              <w:spacing w:after="0" w:line="240" w:lineRule="auto"/>
              <w:rPr>
                <w:rFonts w:cs="Arial"/>
                <w:szCs w:val="24"/>
                <w:lang w:val="en-GB"/>
              </w:rPr>
            </w:pPr>
          </w:p>
        </w:tc>
        <w:tc>
          <w:tcPr>
            <w:tcW w:w="1418" w:type="dxa"/>
            <w:vAlign w:val="bottom"/>
          </w:tcPr>
          <w:p w14:paraId="6E015886" w14:textId="77777777" w:rsidR="004214C2" w:rsidRPr="004214C2" w:rsidRDefault="004214C2" w:rsidP="004214C2">
            <w:pPr>
              <w:spacing w:after="0" w:line="240" w:lineRule="auto"/>
              <w:rPr>
                <w:rFonts w:cs="Arial"/>
                <w:szCs w:val="24"/>
                <w:lang w:val="en-GB"/>
              </w:rPr>
            </w:pPr>
          </w:p>
        </w:tc>
      </w:tr>
      <w:tr w:rsidR="004214C2" w:rsidRPr="004214C2" w14:paraId="2F4686FE" w14:textId="77777777" w:rsidTr="005E0428">
        <w:tc>
          <w:tcPr>
            <w:tcW w:w="1539" w:type="dxa"/>
            <w:vAlign w:val="bottom"/>
          </w:tcPr>
          <w:p w14:paraId="6076B6C8" w14:textId="77777777" w:rsidR="004214C2" w:rsidRPr="004214C2" w:rsidRDefault="004214C2" w:rsidP="004214C2">
            <w:pPr>
              <w:spacing w:after="0" w:line="240" w:lineRule="auto"/>
              <w:rPr>
                <w:rFonts w:cs="Arial"/>
                <w:szCs w:val="24"/>
              </w:rPr>
            </w:pPr>
            <w:r>
              <w:t>Īpašības</w:t>
            </w:r>
          </w:p>
          <w:p w14:paraId="454F107D" w14:textId="77777777" w:rsidR="004214C2" w:rsidRPr="004214C2" w:rsidRDefault="004214C2" w:rsidP="004214C2">
            <w:pPr>
              <w:spacing w:after="0" w:line="240" w:lineRule="auto"/>
              <w:rPr>
                <w:rFonts w:cs="Arial"/>
                <w:szCs w:val="24"/>
                <w:lang w:val="en-GB"/>
              </w:rPr>
            </w:pPr>
          </w:p>
          <w:p w14:paraId="05387297" w14:textId="77777777" w:rsidR="004214C2" w:rsidRPr="004214C2" w:rsidRDefault="004214C2" w:rsidP="004214C2">
            <w:pPr>
              <w:spacing w:after="0" w:line="240" w:lineRule="auto"/>
              <w:rPr>
                <w:rFonts w:cs="Arial"/>
                <w:szCs w:val="24"/>
                <w:lang w:val="en-GB"/>
              </w:rPr>
            </w:pPr>
          </w:p>
        </w:tc>
        <w:tc>
          <w:tcPr>
            <w:tcW w:w="2110" w:type="dxa"/>
          </w:tcPr>
          <w:p w14:paraId="6190C2E6" w14:textId="75E87C2F" w:rsidR="004214C2" w:rsidRPr="00225D9D" w:rsidRDefault="004214C2" w:rsidP="004214C2">
            <w:pPr>
              <w:spacing w:after="0" w:line="240" w:lineRule="auto"/>
              <w:rPr>
                <w:color w:val="456A2C"/>
                <w:sz w:val="20"/>
              </w:rPr>
            </w:pPr>
            <w:r w:rsidRPr="00225D9D">
              <w:rPr>
                <w:color w:val="456A2C"/>
                <w:sz w:val="20"/>
              </w:rPr>
              <w:t>Ir aplieva un kodolkoksne. Pirm</w:t>
            </w:r>
            <w:r w:rsidR="00596DF9" w:rsidRPr="00225D9D">
              <w:rPr>
                <w:color w:val="456A2C"/>
                <w:sz w:val="20"/>
              </w:rPr>
              <w:t>ā</w:t>
            </w:r>
            <w:r w:rsidRPr="00225D9D">
              <w:rPr>
                <w:color w:val="456A2C"/>
                <w:sz w:val="20"/>
              </w:rPr>
              <w:t xml:space="preserve"> stumbr</w:t>
            </w:r>
            <w:r w:rsidR="00596DF9" w:rsidRPr="00225D9D">
              <w:rPr>
                <w:color w:val="456A2C"/>
                <w:sz w:val="20"/>
              </w:rPr>
              <w:t>a daļa</w:t>
            </w:r>
            <w:r w:rsidRPr="00225D9D">
              <w:rPr>
                <w:color w:val="456A2C"/>
                <w:sz w:val="20"/>
              </w:rPr>
              <w:t xml:space="preserve"> no</w:t>
            </w:r>
            <w:r w:rsidR="00596DF9" w:rsidRPr="00225D9D">
              <w:rPr>
                <w:color w:val="456A2C"/>
                <w:sz w:val="20"/>
              </w:rPr>
              <w:t xml:space="preserve"> augsnes</w:t>
            </w:r>
            <w:r w:rsidRPr="00225D9D">
              <w:rPr>
                <w:color w:val="456A2C"/>
                <w:sz w:val="20"/>
              </w:rPr>
              <w:t xml:space="preserve"> bez zariem</w:t>
            </w:r>
          </w:p>
        </w:tc>
        <w:tc>
          <w:tcPr>
            <w:tcW w:w="1158" w:type="dxa"/>
            <w:vAlign w:val="bottom"/>
          </w:tcPr>
          <w:p w14:paraId="0991ECAA" w14:textId="77777777" w:rsidR="004214C2" w:rsidRPr="004214C2" w:rsidRDefault="004214C2" w:rsidP="004214C2">
            <w:pPr>
              <w:spacing w:after="0" w:line="240" w:lineRule="auto"/>
              <w:rPr>
                <w:rFonts w:cs="Arial"/>
                <w:szCs w:val="24"/>
                <w:lang w:val="en-GB"/>
              </w:rPr>
            </w:pPr>
          </w:p>
        </w:tc>
        <w:tc>
          <w:tcPr>
            <w:tcW w:w="1851" w:type="dxa"/>
            <w:vAlign w:val="bottom"/>
          </w:tcPr>
          <w:p w14:paraId="3E30F9F1" w14:textId="77777777" w:rsidR="004214C2" w:rsidRPr="004214C2" w:rsidRDefault="004214C2" w:rsidP="004214C2">
            <w:pPr>
              <w:spacing w:after="0" w:line="240" w:lineRule="auto"/>
              <w:rPr>
                <w:rFonts w:cs="Arial"/>
                <w:szCs w:val="24"/>
                <w:lang w:val="en-GB"/>
              </w:rPr>
            </w:pPr>
          </w:p>
        </w:tc>
        <w:tc>
          <w:tcPr>
            <w:tcW w:w="1417" w:type="dxa"/>
            <w:vAlign w:val="bottom"/>
          </w:tcPr>
          <w:p w14:paraId="77F177A0" w14:textId="77777777" w:rsidR="004214C2" w:rsidRPr="004214C2" w:rsidRDefault="004214C2" w:rsidP="004214C2">
            <w:pPr>
              <w:spacing w:after="0" w:line="240" w:lineRule="auto"/>
              <w:rPr>
                <w:rFonts w:cs="Arial"/>
                <w:szCs w:val="24"/>
                <w:lang w:val="en-GB"/>
              </w:rPr>
            </w:pPr>
          </w:p>
        </w:tc>
        <w:tc>
          <w:tcPr>
            <w:tcW w:w="1418" w:type="dxa"/>
            <w:vAlign w:val="bottom"/>
          </w:tcPr>
          <w:p w14:paraId="0587369B" w14:textId="77777777" w:rsidR="004214C2" w:rsidRPr="004214C2" w:rsidRDefault="004214C2" w:rsidP="004214C2">
            <w:pPr>
              <w:spacing w:after="0" w:line="240" w:lineRule="auto"/>
              <w:rPr>
                <w:rFonts w:cs="Arial"/>
                <w:szCs w:val="24"/>
                <w:lang w:val="en-GB"/>
              </w:rPr>
            </w:pPr>
          </w:p>
        </w:tc>
      </w:tr>
      <w:tr w:rsidR="004214C2" w:rsidRPr="004214C2" w14:paraId="48FFCF65" w14:textId="77777777" w:rsidTr="005E0428">
        <w:tc>
          <w:tcPr>
            <w:tcW w:w="1539" w:type="dxa"/>
            <w:vAlign w:val="bottom"/>
          </w:tcPr>
          <w:p w14:paraId="3FB577F8" w14:textId="77777777" w:rsidR="004214C2" w:rsidRPr="004214C2" w:rsidRDefault="004214C2" w:rsidP="004214C2">
            <w:pPr>
              <w:spacing w:after="0" w:line="240" w:lineRule="auto"/>
              <w:rPr>
                <w:rFonts w:cs="Arial"/>
                <w:szCs w:val="24"/>
              </w:rPr>
            </w:pPr>
            <w:r>
              <w:t>Pielietošana</w:t>
            </w:r>
          </w:p>
          <w:p w14:paraId="2FC839B0" w14:textId="77777777" w:rsidR="004214C2" w:rsidRPr="004214C2" w:rsidRDefault="004214C2" w:rsidP="004214C2">
            <w:pPr>
              <w:spacing w:after="0" w:line="240" w:lineRule="auto"/>
              <w:rPr>
                <w:rFonts w:cs="Arial"/>
                <w:szCs w:val="24"/>
                <w:lang w:val="en-GB"/>
              </w:rPr>
            </w:pPr>
          </w:p>
          <w:p w14:paraId="2F59F18D" w14:textId="77777777" w:rsidR="004214C2" w:rsidRPr="004214C2" w:rsidRDefault="004214C2" w:rsidP="004214C2">
            <w:pPr>
              <w:spacing w:after="0" w:line="240" w:lineRule="auto"/>
              <w:rPr>
                <w:rFonts w:cs="Arial"/>
                <w:szCs w:val="24"/>
                <w:lang w:val="en-GB"/>
              </w:rPr>
            </w:pPr>
          </w:p>
        </w:tc>
        <w:tc>
          <w:tcPr>
            <w:tcW w:w="2110" w:type="dxa"/>
          </w:tcPr>
          <w:p w14:paraId="2894752E" w14:textId="25C3745E" w:rsidR="004214C2" w:rsidRPr="00225D9D" w:rsidRDefault="004214C2">
            <w:pPr>
              <w:spacing w:after="0" w:line="240" w:lineRule="auto"/>
              <w:rPr>
                <w:rFonts w:cs="Arial"/>
                <w:color w:val="456A2C"/>
                <w:sz w:val="20"/>
              </w:rPr>
            </w:pPr>
            <w:r w:rsidRPr="00225D9D">
              <w:rPr>
                <w:color w:val="456A2C"/>
                <w:sz w:val="20"/>
              </w:rPr>
              <w:t xml:space="preserve">Var izmantot kā </w:t>
            </w:r>
            <w:r w:rsidR="00596DF9" w:rsidRPr="00225D9D">
              <w:rPr>
                <w:color w:val="456A2C"/>
                <w:sz w:val="20"/>
              </w:rPr>
              <w:t xml:space="preserve">konstrukciju kokmateriālus </w:t>
            </w:r>
            <w:r w:rsidRPr="00225D9D">
              <w:rPr>
                <w:color w:val="456A2C"/>
                <w:sz w:val="20"/>
              </w:rPr>
              <w:t>karkasa mājām vai guļbaļķu mājām</w:t>
            </w:r>
          </w:p>
        </w:tc>
        <w:tc>
          <w:tcPr>
            <w:tcW w:w="1158" w:type="dxa"/>
            <w:vAlign w:val="bottom"/>
          </w:tcPr>
          <w:p w14:paraId="62604013" w14:textId="77777777" w:rsidR="004214C2" w:rsidRPr="004214C2" w:rsidRDefault="004214C2" w:rsidP="004214C2">
            <w:pPr>
              <w:spacing w:after="0" w:line="240" w:lineRule="auto"/>
              <w:rPr>
                <w:rFonts w:cs="Arial"/>
                <w:szCs w:val="24"/>
                <w:lang w:val="en-GB"/>
              </w:rPr>
            </w:pPr>
          </w:p>
        </w:tc>
        <w:tc>
          <w:tcPr>
            <w:tcW w:w="1851" w:type="dxa"/>
            <w:vAlign w:val="bottom"/>
          </w:tcPr>
          <w:p w14:paraId="2186F4FE" w14:textId="77777777" w:rsidR="004214C2" w:rsidRPr="004214C2" w:rsidRDefault="004214C2" w:rsidP="004214C2">
            <w:pPr>
              <w:spacing w:after="0" w:line="240" w:lineRule="auto"/>
              <w:rPr>
                <w:rFonts w:cs="Arial"/>
                <w:szCs w:val="24"/>
                <w:lang w:val="en-GB"/>
              </w:rPr>
            </w:pPr>
          </w:p>
        </w:tc>
        <w:tc>
          <w:tcPr>
            <w:tcW w:w="1417" w:type="dxa"/>
            <w:vAlign w:val="bottom"/>
          </w:tcPr>
          <w:p w14:paraId="517170D1" w14:textId="77777777" w:rsidR="004214C2" w:rsidRPr="004214C2" w:rsidRDefault="004214C2" w:rsidP="004214C2">
            <w:pPr>
              <w:spacing w:after="0" w:line="240" w:lineRule="auto"/>
              <w:rPr>
                <w:rFonts w:cs="Arial"/>
                <w:szCs w:val="24"/>
                <w:lang w:val="en-GB"/>
              </w:rPr>
            </w:pPr>
          </w:p>
        </w:tc>
        <w:tc>
          <w:tcPr>
            <w:tcW w:w="1418" w:type="dxa"/>
            <w:vAlign w:val="bottom"/>
          </w:tcPr>
          <w:p w14:paraId="0801D2C7" w14:textId="77777777" w:rsidR="004214C2" w:rsidRPr="004214C2" w:rsidRDefault="004214C2" w:rsidP="004214C2">
            <w:pPr>
              <w:spacing w:after="0" w:line="240" w:lineRule="auto"/>
              <w:rPr>
                <w:rFonts w:cs="Arial"/>
                <w:szCs w:val="24"/>
                <w:lang w:val="en-GB"/>
              </w:rPr>
            </w:pPr>
          </w:p>
        </w:tc>
      </w:tr>
      <w:tr w:rsidR="004214C2" w:rsidRPr="004214C2" w14:paraId="214FC17E" w14:textId="77777777" w:rsidTr="005E0428">
        <w:tc>
          <w:tcPr>
            <w:tcW w:w="1539" w:type="dxa"/>
            <w:vAlign w:val="bottom"/>
          </w:tcPr>
          <w:p w14:paraId="18C42AE3" w14:textId="77777777" w:rsidR="004214C2" w:rsidRPr="004214C2" w:rsidRDefault="004214C2" w:rsidP="004214C2">
            <w:pPr>
              <w:spacing w:after="0" w:line="240" w:lineRule="auto"/>
              <w:rPr>
                <w:rFonts w:cs="Arial"/>
                <w:szCs w:val="24"/>
              </w:rPr>
            </w:pPr>
            <w:r>
              <w:t>Cits</w:t>
            </w:r>
          </w:p>
          <w:p w14:paraId="38AE0E19" w14:textId="77777777" w:rsidR="004214C2" w:rsidRPr="004214C2" w:rsidRDefault="004214C2" w:rsidP="004214C2">
            <w:pPr>
              <w:spacing w:after="0" w:line="240" w:lineRule="auto"/>
              <w:rPr>
                <w:rFonts w:cs="Arial"/>
                <w:szCs w:val="24"/>
                <w:lang w:val="en-GB"/>
              </w:rPr>
            </w:pPr>
          </w:p>
          <w:p w14:paraId="085FA170" w14:textId="77777777" w:rsidR="004214C2" w:rsidRPr="004214C2" w:rsidRDefault="004214C2" w:rsidP="004214C2">
            <w:pPr>
              <w:spacing w:after="0" w:line="240" w:lineRule="auto"/>
              <w:rPr>
                <w:rFonts w:cs="Arial"/>
                <w:szCs w:val="24"/>
                <w:lang w:val="en-GB"/>
              </w:rPr>
            </w:pPr>
          </w:p>
        </w:tc>
        <w:tc>
          <w:tcPr>
            <w:tcW w:w="2110" w:type="dxa"/>
          </w:tcPr>
          <w:p w14:paraId="57C0FCAF" w14:textId="6F81C5C2" w:rsidR="004214C2" w:rsidRPr="00225D9D" w:rsidRDefault="004214C2">
            <w:pPr>
              <w:spacing w:after="0" w:line="240" w:lineRule="auto"/>
              <w:rPr>
                <w:rFonts w:cs="Arial"/>
                <w:color w:val="456A2C"/>
                <w:sz w:val="20"/>
              </w:rPr>
            </w:pPr>
            <w:r w:rsidRPr="00225D9D">
              <w:rPr>
                <w:color w:val="456A2C"/>
                <w:sz w:val="20"/>
              </w:rPr>
              <w:t>Lab</w:t>
            </w:r>
            <w:r w:rsidR="00596DF9" w:rsidRPr="00225D9D">
              <w:rPr>
                <w:color w:val="456A2C"/>
                <w:sz w:val="20"/>
              </w:rPr>
              <w:t xml:space="preserve">a tehnoloģiskā </w:t>
            </w:r>
            <w:r w:rsidRPr="00225D9D">
              <w:rPr>
                <w:color w:val="456A2C"/>
                <w:sz w:val="20"/>
              </w:rPr>
              <w:t>– ķīmiskā apstrāde</w:t>
            </w:r>
          </w:p>
        </w:tc>
        <w:tc>
          <w:tcPr>
            <w:tcW w:w="1158" w:type="dxa"/>
            <w:vAlign w:val="bottom"/>
          </w:tcPr>
          <w:p w14:paraId="21AAABDA" w14:textId="77777777" w:rsidR="004214C2" w:rsidRPr="004214C2" w:rsidRDefault="004214C2" w:rsidP="004214C2">
            <w:pPr>
              <w:spacing w:after="0" w:line="240" w:lineRule="auto"/>
              <w:rPr>
                <w:rFonts w:cs="Arial"/>
                <w:szCs w:val="24"/>
                <w:lang w:val="en-GB"/>
              </w:rPr>
            </w:pPr>
          </w:p>
        </w:tc>
        <w:tc>
          <w:tcPr>
            <w:tcW w:w="1851" w:type="dxa"/>
            <w:vAlign w:val="bottom"/>
          </w:tcPr>
          <w:p w14:paraId="2B8FA1B7" w14:textId="77777777" w:rsidR="004214C2" w:rsidRPr="004214C2" w:rsidRDefault="004214C2" w:rsidP="004214C2">
            <w:pPr>
              <w:spacing w:after="0" w:line="240" w:lineRule="auto"/>
              <w:rPr>
                <w:rFonts w:cs="Arial"/>
                <w:szCs w:val="24"/>
                <w:lang w:val="en-GB"/>
              </w:rPr>
            </w:pPr>
          </w:p>
        </w:tc>
        <w:tc>
          <w:tcPr>
            <w:tcW w:w="1417" w:type="dxa"/>
            <w:vAlign w:val="bottom"/>
          </w:tcPr>
          <w:p w14:paraId="403BA2F3" w14:textId="77777777" w:rsidR="004214C2" w:rsidRPr="004214C2" w:rsidRDefault="004214C2" w:rsidP="004214C2">
            <w:pPr>
              <w:spacing w:after="0" w:line="240" w:lineRule="auto"/>
              <w:rPr>
                <w:rFonts w:cs="Arial"/>
                <w:szCs w:val="24"/>
                <w:lang w:val="en-GB"/>
              </w:rPr>
            </w:pPr>
          </w:p>
        </w:tc>
        <w:tc>
          <w:tcPr>
            <w:tcW w:w="1418" w:type="dxa"/>
            <w:vAlign w:val="bottom"/>
          </w:tcPr>
          <w:p w14:paraId="4AE72A54" w14:textId="77777777" w:rsidR="004214C2" w:rsidRPr="004214C2" w:rsidRDefault="004214C2" w:rsidP="004214C2">
            <w:pPr>
              <w:spacing w:after="0" w:line="240" w:lineRule="auto"/>
              <w:rPr>
                <w:rFonts w:cs="Arial"/>
                <w:szCs w:val="24"/>
                <w:lang w:val="en-GB"/>
              </w:rPr>
            </w:pPr>
          </w:p>
        </w:tc>
      </w:tr>
    </w:tbl>
    <w:p w14:paraId="11F194EA" w14:textId="33232541" w:rsidR="004214C2" w:rsidRPr="004214C2" w:rsidRDefault="004214C2" w:rsidP="004214C2">
      <w:pPr>
        <w:spacing w:after="0" w:line="240" w:lineRule="auto"/>
        <w:rPr>
          <w:rFonts w:cs="Arial"/>
          <w:szCs w:val="24"/>
          <w:lang w:val="en-GB"/>
        </w:rPr>
      </w:pPr>
    </w:p>
    <w:p w14:paraId="5C4EC552" w14:textId="608C8542" w:rsidR="0034503A" w:rsidRDefault="0034503A" w:rsidP="0034503A">
      <w:pPr>
        <w:pStyle w:val="Heading2"/>
        <w:ind w:left="426"/>
      </w:pPr>
      <w:bookmarkStart w:id="54" w:name="_Toc62736807"/>
      <w:bookmarkStart w:id="55" w:name="_Toc78282500"/>
      <w:r>
        <w:t>SITUĀCIJAS A</w:t>
      </w:r>
      <w:r w:rsidR="005E0428">
        <w:t>PRAKSTS</w:t>
      </w:r>
      <w:r>
        <w:t xml:space="preserve"> 1</w:t>
      </w:r>
      <w:bookmarkEnd w:id="54"/>
      <w:r>
        <w:t>2</w:t>
      </w:r>
      <w:bookmarkEnd w:id="55"/>
    </w:p>
    <w:p w14:paraId="48020FF8" w14:textId="60BF37D3" w:rsidR="004214C2" w:rsidRDefault="004214C2" w:rsidP="004214C2">
      <w:pPr>
        <w:spacing w:after="0" w:line="240" w:lineRule="auto"/>
        <w:rPr>
          <w:szCs w:val="24"/>
        </w:rPr>
      </w:pPr>
      <w:r>
        <w:t xml:space="preserve">Izvēlieties vienu </w:t>
      </w:r>
      <w:r w:rsidRPr="00225D9D">
        <w:t>no koksnes</w:t>
      </w:r>
      <w:r>
        <w:t xml:space="preserve"> produktiem un raksturojiet to – ražošan</w:t>
      </w:r>
      <w:r w:rsidR="00566DA4">
        <w:t>a</w:t>
      </w:r>
      <w:r>
        <w:t>, īpašības, lietojum</w:t>
      </w:r>
      <w:r w:rsidR="00566DA4">
        <w:t>s</w:t>
      </w:r>
      <w:r>
        <w:t xml:space="preserve"> būvniecībā u</w:t>
      </w:r>
      <w:r w:rsidR="00566DA4">
        <w:t>tt</w:t>
      </w:r>
      <w:r>
        <w:t>.</w:t>
      </w:r>
    </w:p>
    <w:p w14:paraId="5B4A4713" w14:textId="5D03A3A1" w:rsidR="00FF0E98" w:rsidRPr="00225D9D" w:rsidRDefault="00FF0E98" w:rsidP="004214C2">
      <w:pPr>
        <w:spacing w:after="0" w:line="240" w:lineRule="auto"/>
        <w:rPr>
          <w:szCs w:val="24"/>
        </w:rPr>
      </w:pPr>
    </w:p>
    <w:p w14:paraId="6FA945A1" w14:textId="22CD8208" w:rsidR="00FF0E98" w:rsidRDefault="00FF0E98" w:rsidP="00FF0E98">
      <w:pPr>
        <w:pStyle w:val="Heading2"/>
        <w:ind w:left="426"/>
      </w:pPr>
      <w:bookmarkStart w:id="56" w:name="_Toc78282501"/>
      <w:r>
        <w:lastRenderedPageBreak/>
        <w:t>SITUĀCIJAS A</w:t>
      </w:r>
      <w:r w:rsidR="005E0428">
        <w:t>PRAKSTS</w:t>
      </w:r>
      <w:r>
        <w:t xml:space="preserve"> 13</w:t>
      </w:r>
      <w:bookmarkEnd w:id="56"/>
    </w:p>
    <w:p w14:paraId="4ABFFDA0" w14:textId="78F1BC44" w:rsidR="00FF0E98" w:rsidRPr="00FF0E98" w:rsidRDefault="00FF0E98" w:rsidP="00FF0E98">
      <w:pPr>
        <w:spacing w:after="0" w:line="240" w:lineRule="auto"/>
        <w:rPr>
          <w:szCs w:val="24"/>
        </w:rPr>
      </w:pPr>
      <w:r>
        <w:t xml:space="preserve">Izvēlieties vienu </w:t>
      </w:r>
      <w:r w:rsidR="00566DA4">
        <w:t xml:space="preserve">no </w:t>
      </w:r>
      <w:r>
        <w:t>kok</w:t>
      </w:r>
      <w:r w:rsidR="00566DA4">
        <w:t>snes</w:t>
      </w:r>
      <w:r>
        <w:t xml:space="preserve"> </w:t>
      </w:r>
      <w:r w:rsidR="00566DA4">
        <w:t>plātnēm</w:t>
      </w:r>
      <w:r>
        <w:t xml:space="preserve"> uz </w:t>
      </w:r>
      <w:r>
        <w:rPr>
          <w:i/>
          <w:iCs/>
        </w:rPr>
        <w:t>finiera bāzes</w:t>
      </w:r>
      <w:r>
        <w:t xml:space="preserve"> un </w:t>
      </w:r>
      <w:r w:rsidR="008F090C">
        <w:t>aprakst</w:t>
      </w:r>
      <w:r>
        <w:t>iet to – ražošan</w:t>
      </w:r>
      <w:r w:rsidR="00566DA4">
        <w:t>a</w:t>
      </w:r>
      <w:r>
        <w:t>, īpašības, lietojum</w:t>
      </w:r>
      <w:r w:rsidR="00566DA4">
        <w:t>s</w:t>
      </w:r>
      <w:r>
        <w:t xml:space="preserve"> būvniecībā </w:t>
      </w:r>
      <w:r w:rsidR="00566DA4">
        <w:t>utt</w:t>
      </w:r>
      <w:r>
        <w:t>.</w:t>
      </w:r>
    </w:p>
    <w:p w14:paraId="4271D22B" w14:textId="77777777" w:rsidR="00FF0E98" w:rsidRPr="00FF0E98" w:rsidRDefault="00FF0E98" w:rsidP="00FF0E98">
      <w:pPr>
        <w:spacing w:after="0" w:line="240" w:lineRule="auto"/>
        <w:rPr>
          <w:szCs w:val="24"/>
        </w:rPr>
      </w:pPr>
      <w:r w:rsidRPr="00225D9D">
        <w:rPr>
          <w:color w:val="456A2C"/>
        </w:rPr>
        <w:t>Zaļā krāsā</w:t>
      </w:r>
      <w:r>
        <w:t xml:space="preserve"> - piemērs.</w:t>
      </w:r>
    </w:p>
    <w:p w14:paraId="23989CCE" w14:textId="77777777" w:rsidR="00FF0E98" w:rsidRPr="00FF0E98" w:rsidRDefault="00FF0E98" w:rsidP="00FF0E98">
      <w:pPr>
        <w:spacing w:after="0" w:line="240" w:lineRule="auto"/>
        <w:rPr>
          <w:rFonts w:cs="Arial"/>
          <w:sz w:val="20"/>
          <w:lang w:val="en-GB"/>
        </w:rPr>
      </w:pPr>
    </w:p>
    <w:tbl>
      <w:tblPr>
        <w:tblStyle w:val="TableGrid5"/>
        <w:tblW w:w="0" w:type="auto"/>
        <w:tblLook w:val="04A0" w:firstRow="1" w:lastRow="0" w:firstColumn="1" w:lastColumn="0" w:noHBand="0" w:noVBand="1"/>
      </w:tblPr>
      <w:tblGrid>
        <w:gridCol w:w="1696"/>
        <w:gridCol w:w="7321"/>
      </w:tblGrid>
      <w:tr w:rsidR="00FF0E98" w:rsidRPr="00FF0E98" w14:paraId="175B4059" w14:textId="77777777" w:rsidTr="005E0428">
        <w:tc>
          <w:tcPr>
            <w:tcW w:w="1696" w:type="dxa"/>
          </w:tcPr>
          <w:p w14:paraId="30C454DE" w14:textId="77777777" w:rsidR="00FF0E98" w:rsidRPr="00FF0E98" w:rsidRDefault="00FF0E98" w:rsidP="00FF0E98">
            <w:pPr>
              <w:spacing w:after="0" w:line="240" w:lineRule="auto"/>
              <w:rPr>
                <w:color w:val="456A2C"/>
                <w:szCs w:val="24"/>
              </w:rPr>
            </w:pPr>
            <w:r>
              <w:rPr>
                <w:color w:val="456A2C"/>
              </w:rPr>
              <w:t>Saplāksnis</w:t>
            </w:r>
          </w:p>
        </w:tc>
        <w:tc>
          <w:tcPr>
            <w:tcW w:w="7321" w:type="dxa"/>
          </w:tcPr>
          <w:p w14:paraId="76F88DCE" w14:textId="1D42BE01" w:rsidR="00FF0E98" w:rsidRPr="00FF0E98" w:rsidRDefault="00FF0E98" w:rsidP="00FF0E98">
            <w:pPr>
              <w:spacing w:after="0" w:line="240" w:lineRule="auto"/>
              <w:rPr>
                <w:color w:val="456A2C"/>
                <w:szCs w:val="24"/>
              </w:rPr>
            </w:pPr>
            <w:r>
              <w:rPr>
                <w:color w:val="456A2C"/>
              </w:rPr>
              <w:t>Ir nepāra finieru skaits (sākot no 3). Parasti katr</w:t>
            </w:r>
            <w:r w:rsidR="00566DA4">
              <w:rPr>
                <w:color w:val="456A2C"/>
              </w:rPr>
              <w:t>a</w:t>
            </w:r>
            <w:r>
              <w:rPr>
                <w:color w:val="456A2C"/>
              </w:rPr>
              <w:t xml:space="preserve"> nākam</w:t>
            </w:r>
            <w:r w:rsidR="00566DA4">
              <w:rPr>
                <w:color w:val="456A2C"/>
              </w:rPr>
              <w:t>ā</w:t>
            </w:r>
            <w:r>
              <w:rPr>
                <w:color w:val="456A2C"/>
              </w:rPr>
              <w:t xml:space="preserve"> finiera </w:t>
            </w:r>
            <w:r w:rsidR="00566DA4">
              <w:rPr>
                <w:color w:val="456A2C"/>
              </w:rPr>
              <w:t xml:space="preserve">šķiedru </w:t>
            </w:r>
            <w:r>
              <w:rPr>
                <w:color w:val="456A2C"/>
              </w:rPr>
              <w:t>virziens ir perpendikulār</w:t>
            </w:r>
            <w:r w:rsidR="00566DA4">
              <w:rPr>
                <w:color w:val="456A2C"/>
              </w:rPr>
              <w:t>s</w:t>
            </w:r>
            <w:r>
              <w:rPr>
                <w:color w:val="456A2C"/>
              </w:rPr>
              <w:t xml:space="preserve"> iepriekšējam. </w:t>
            </w:r>
            <w:r>
              <w:rPr>
                <w:noProof/>
                <w:lang w:eastAsia="lv-LV"/>
              </w:rPr>
              <w:drawing>
                <wp:inline distT="0" distB="0" distL="0" distR="0" wp14:anchorId="22C057D2" wp14:editId="47F5E3B0">
                  <wp:extent cx="659154" cy="444006"/>
                  <wp:effectExtent l="0" t="0" r="7620" b="0"/>
                  <wp:docPr id="101" name="Picture 101" descr="C:\Users\Uldis\Pictures\Pictur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ldis\Pictures\Pictur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811" cy="453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650AC7" w14:textId="2A26BC54" w:rsidR="00FF0E98" w:rsidRPr="00FF0E98" w:rsidRDefault="00FF0E98">
            <w:pPr>
              <w:spacing w:after="0" w:line="240" w:lineRule="auto"/>
              <w:rPr>
                <w:color w:val="456A2C"/>
                <w:szCs w:val="24"/>
              </w:rPr>
            </w:pPr>
            <w:r>
              <w:rPr>
                <w:color w:val="456A2C"/>
              </w:rPr>
              <w:t>Mehāniskās īpašības šķiedr</w:t>
            </w:r>
            <w:r w:rsidR="008F090C">
              <w:rPr>
                <w:color w:val="456A2C"/>
              </w:rPr>
              <w:t>u</w:t>
            </w:r>
            <w:r>
              <w:rPr>
                <w:color w:val="456A2C"/>
              </w:rPr>
              <w:t xml:space="preserve"> virzienā ir augstākas nekā p</w:t>
            </w:r>
            <w:r w:rsidR="008F090C">
              <w:rPr>
                <w:color w:val="456A2C"/>
              </w:rPr>
              <w:t>erpendikulārā</w:t>
            </w:r>
            <w:r>
              <w:rPr>
                <w:color w:val="456A2C"/>
              </w:rPr>
              <w:t xml:space="preserve"> virzienā. Var izmantot iekšējam un ārējam (laminēt</w:t>
            </w:r>
            <w:r w:rsidR="008F090C">
              <w:rPr>
                <w:color w:val="456A2C"/>
              </w:rPr>
              <w:t>u</w:t>
            </w:r>
            <w:r>
              <w:rPr>
                <w:color w:val="456A2C"/>
              </w:rPr>
              <w:t>) apšuvumam, beton</w:t>
            </w:r>
            <w:r w:rsidR="00566DA4">
              <w:rPr>
                <w:color w:val="456A2C"/>
              </w:rPr>
              <w:t>ēšanas veidņiem</w:t>
            </w:r>
            <w:r>
              <w:rPr>
                <w:color w:val="456A2C"/>
              </w:rPr>
              <w:t xml:space="preserve"> </w:t>
            </w:r>
            <w:r w:rsidR="00566DA4">
              <w:rPr>
                <w:color w:val="456A2C"/>
              </w:rPr>
              <w:t>utt</w:t>
            </w:r>
            <w:r>
              <w:rPr>
                <w:color w:val="456A2C"/>
              </w:rPr>
              <w:t>.</w:t>
            </w:r>
          </w:p>
        </w:tc>
      </w:tr>
    </w:tbl>
    <w:p w14:paraId="13B9D01A" w14:textId="30A6AE76" w:rsidR="00FF0E98" w:rsidRDefault="00FF0E98" w:rsidP="004214C2">
      <w:pPr>
        <w:spacing w:after="0" w:line="240" w:lineRule="auto"/>
        <w:rPr>
          <w:szCs w:val="24"/>
        </w:rPr>
      </w:pPr>
    </w:p>
    <w:p w14:paraId="057FBA37" w14:textId="2B13A44E" w:rsidR="00FF0E98" w:rsidRDefault="00FF0E98" w:rsidP="00FF0E98">
      <w:pPr>
        <w:pStyle w:val="Heading2"/>
        <w:ind w:left="426"/>
      </w:pPr>
      <w:bookmarkStart w:id="57" w:name="_Toc78282502"/>
      <w:r>
        <w:t>SITUĀCIJAS A</w:t>
      </w:r>
      <w:r w:rsidR="005E0428">
        <w:t>PRAKSTS</w:t>
      </w:r>
      <w:r>
        <w:t xml:space="preserve"> 14</w:t>
      </w:r>
      <w:bookmarkEnd w:id="57"/>
    </w:p>
    <w:p w14:paraId="0B90B5EB" w14:textId="3725EC82" w:rsidR="00FF0E98" w:rsidRPr="00FF0E98" w:rsidRDefault="00FF0E98" w:rsidP="00FF0E98">
      <w:pPr>
        <w:spacing w:after="0" w:line="240" w:lineRule="auto"/>
        <w:rPr>
          <w:szCs w:val="24"/>
        </w:rPr>
      </w:pPr>
      <w:r>
        <w:t>Izvēlieties vienu no kok</w:t>
      </w:r>
      <w:r w:rsidR="00566DA4">
        <w:t>snes</w:t>
      </w:r>
      <w:r>
        <w:t xml:space="preserve"> p</w:t>
      </w:r>
      <w:r w:rsidR="00566DA4">
        <w:t>lātnēm</w:t>
      </w:r>
      <w:r>
        <w:t xml:space="preserve"> uz </w:t>
      </w:r>
      <w:r>
        <w:rPr>
          <w:i/>
          <w:iCs/>
        </w:rPr>
        <w:t>kokskaidu bāzes</w:t>
      </w:r>
      <w:r>
        <w:t xml:space="preserve"> un </w:t>
      </w:r>
      <w:r w:rsidR="008F090C">
        <w:t xml:space="preserve">aprakstiet </w:t>
      </w:r>
      <w:r>
        <w:t>to – ražošan</w:t>
      </w:r>
      <w:r w:rsidR="00566DA4">
        <w:t>a</w:t>
      </w:r>
      <w:r>
        <w:t>, īpašības, lietojum</w:t>
      </w:r>
      <w:r w:rsidR="00566DA4">
        <w:t>s</w:t>
      </w:r>
      <w:r>
        <w:t xml:space="preserve"> būvniecībā u</w:t>
      </w:r>
      <w:r w:rsidR="00566DA4">
        <w:t>tt</w:t>
      </w:r>
      <w:r>
        <w:t>.</w:t>
      </w:r>
    </w:p>
    <w:p w14:paraId="285158B2" w14:textId="06D13002" w:rsidR="00FF0E98" w:rsidRPr="00225D9D" w:rsidRDefault="00FF0E98" w:rsidP="004214C2">
      <w:pPr>
        <w:spacing w:after="0" w:line="240" w:lineRule="auto"/>
        <w:rPr>
          <w:szCs w:val="24"/>
        </w:rPr>
      </w:pPr>
    </w:p>
    <w:p w14:paraId="68A01010" w14:textId="44EF090C" w:rsidR="008842D4" w:rsidRPr="00FF0E98" w:rsidRDefault="008842D4" w:rsidP="008842D4">
      <w:pPr>
        <w:pStyle w:val="Heading2"/>
        <w:ind w:left="426"/>
      </w:pPr>
      <w:bookmarkStart w:id="58" w:name="_Toc78282503"/>
      <w:r>
        <w:t>SITUĀCIJAS A</w:t>
      </w:r>
      <w:r w:rsidR="005E0428">
        <w:t>PRAKSTS</w:t>
      </w:r>
      <w:r>
        <w:t xml:space="preserve"> 15</w:t>
      </w:r>
      <w:bookmarkEnd w:id="58"/>
    </w:p>
    <w:p w14:paraId="6C6C4ED3" w14:textId="067C6908" w:rsidR="008842D4" w:rsidRPr="008842D4" w:rsidRDefault="008842D4" w:rsidP="008842D4">
      <w:pPr>
        <w:spacing w:after="0" w:line="240" w:lineRule="auto"/>
        <w:rPr>
          <w:szCs w:val="24"/>
        </w:rPr>
      </w:pPr>
      <w:r>
        <w:t xml:space="preserve">Izvēlieties vienu </w:t>
      </w:r>
      <w:r w:rsidR="00566DA4">
        <w:t xml:space="preserve">no </w:t>
      </w:r>
      <w:r>
        <w:t>kok</w:t>
      </w:r>
      <w:r w:rsidR="00566DA4">
        <w:t>snes</w:t>
      </w:r>
      <w:r>
        <w:t xml:space="preserve"> p</w:t>
      </w:r>
      <w:r w:rsidR="00566DA4">
        <w:t>lātnēm</w:t>
      </w:r>
      <w:r>
        <w:t xml:space="preserve"> uz </w:t>
      </w:r>
      <w:r w:rsidR="00566DA4" w:rsidRPr="00225D9D">
        <w:rPr>
          <w:i/>
        </w:rPr>
        <w:t>kok</w:t>
      </w:r>
      <w:r>
        <w:rPr>
          <w:i/>
          <w:iCs/>
        </w:rPr>
        <w:t>šķiedru bāzes</w:t>
      </w:r>
      <w:r>
        <w:t xml:space="preserve"> un </w:t>
      </w:r>
      <w:r w:rsidR="008F090C">
        <w:t xml:space="preserve">aprakstiet </w:t>
      </w:r>
      <w:r>
        <w:t>to – ražošan</w:t>
      </w:r>
      <w:r w:rsidR="00566DA4">
        <w:t>a</w:t>
      </w:r>
      <w:r>
        <w:t>, īpašības, lietojum</w:t>
      </w:r>
      <w:r w:rsidR="00566DA4">
        <w:t>s</w:t>
      </w:r>
      <w:r>
        <w:t xml:space="preserve"> būvniecībā u</w:t>
      </w:r>
      <w:r w:rsidR="00566DA4">
        <w:t>tt</w:t>
      </w:r>
      <w:r>
        <w:t>.</w:t>
      </w:r>
    </w:p>
    <w:p w14:paraId="77B1829F" w14:textId="509039B1" w:rsidR="0034503A" w:rsidRPr="00D06B90" w:rsidRDefault="0034503A" w:rsidP="0034503A">
      <w:pPr>
        <w:spacing w:after="0" w:line="240" w:lineRule="auto"/>
        <w:jc w:val="left"/>
        <w:rPr>
          <w:rFonts w:eastAsiaTheme="majorEastAsia" w:cstheme="majorBidi"/>
          <w:b/>
          <w:bCs/>
          <w:color w:val="538135"/>
          <w:sz w:val="28"/>
          <w:szCs w:val="24"/>
        </w:rPr>
      </w:pPr>
      <w:r>
        <w:br w:type="page"/>
      </w:r>
    </w:p>
    <w:p w14:paraId="4ABE6DF9" w14:textId="6DD60C21" w:rsidR="003D5724" w:rsidRDefault="003D5724" w:rsidP="003D5724">
      <w:pPr>
        <w:pStyle w:val="Heading1"/>
      </w:pPr>
      <w:bookmarkStart w:id="59" w:name="_Toc39576261"/>
      <w:bookmarkStart w:id="60" w:name="_Toc78282504"/>
      <w:bookmarkStart w:id="61" w:name="_Toc65235985"/>
      <w:r>
        <w:lastRenderedPageBreak/>
        <w:t>JAUTĀJUMI UN ATBILDES</w:t>
      </w:r>
      <w:bookmarkEnd w:id="59"/>
      <w:bookmarkEnd w:id="60"/>
      <w:bookmarkEnd w:id="61"/>
    </w:p>
    <w:p w14:paraId="6CC66687" w14:textId="77777777" w:rsidR="00566DA4" w:rsidRPr="00A55794" w:rsidRDefault="00566DA4" w:rsidP="00566DA4">
      <w:pPr>
        <w:rPr>
          <w:u w:val="single"/>
        </w:rPr>
      </w:pPr>
      <w:r w:rsidRPr="00A55794">
        <w:rPr>
          <w:u w:val="single"/>
        </w:rPr>
        <w:t>KOKSNES ĪPAŠĪBAS, IEROBEŽOJUMI LIETOŠANĀ UN KOKSNES BŪVFIZIKA</w:t>
      </w:r>
    </w:p>
    <w:p w14:paraId="4A0DC027" w14:textId="77777777" w:rsidR="009751E7" w:rsidRPr="009751E7" w:rsidRDefault="009751E7" w:rsidP="009751E7">
      <w:pPr>
        <w:rPr>
          <w:b/>
          <w:bCs/>
        </w:rPr>
      </w:pPr>
      <w:r>
        <w:rPr>
          <w:b/>
        </w:rPr>
        <w:t>Kādas ir galvenās priedes stumbra daļas?</w:t>
      </w:r>
    </w:p>
    <w:p w14:paraId="0C9185F1" w14:textId="1C2B9FB8" w:rsidR="009751E7" w:rsidRPr="009751E7" w:rsidRDefault="009751E7" w:rsidP="009751E7">
      <w:pPr>
        <w:rPr>
          <w:bCs/>
        </w:rPr>
      </w:pPr>
      <w:r>
        <w:t xml:space="preserve">A: stumbra apakšdaļa ir bez zariem; stumbra vidusdaļa ar </w:t>
      </w:r>
      <w:r w:rsidR="00164D00">
        <w:t xml:space="preserve">nedzīviem </w:t>
      </w:r>
      <w:r>
        <w:t>zariem; stumbra augšdaļa ar dzīviem zariem</w:t>
      </w:r>
    </w:p>
    <w:p w14:paraId="45CC25FF" w14:textId="77777777" w:rsidR="009751E7" w:rsidRPr="009751E7" w:rsidRDefault="009751E7" w:rsidP="009751E7">
      <w:pPr>
        <w:rPr>
          <w:b/>
          <w:bCs/>
        </w:rPr>
      </w:pPr>
      <w:r>
        <w:rPr>
          <w:b/>
        </w:rPr>
        <w:t>Kādas ir galvenās parastās egles stumbra daļas?</w:t>
      </w:r>
    </w:p>
    <w:p w14:paraId="43DA915C" w14:textId="6A115A4F" w:rsidR="009751E7" w:rsidRPr="009751E7" w:rsidRDefault="009751E7" w:rsidP="009751E7">
      <w:pPr>
        <w:rPr>
          <w:bCs/>
        </w:rPr>
      </w:pPr>
      <w:r>
        <w:t xml:space="preserve">A: stumbra apakšdaļa ar </w:t>
      </w:r>
      <w:r w:rsidR="00426C7D">
        <w:t xml:space="preserve">nedzīviem </w:t>
      </w:r>
      <w:r>
        <w:t xml:space="preserve">un dzīviem zariem; stumbra vidusdaļa ar dzīviem un </w:t>
      </w:r>
      <w:r w:rsidR="00164D00">
        <w:t xml:space="preserve">nedzīviem </w:t>
      </w:r>
      <w:r>
        <w:t>zariem; stumbra augšdaļa ar dzīviem zariem</w:t>
      </w:r>
    </w:p>
    <w:p w14:paraId="33075B94" w14:textId="36C26E01" w:rsidR="009751E7" w:rsidRPr="009751E7" w:rsidRDefault="009751E7" w:rsidP="009751E7">
      <w:pPr>
        <w:rPr>
          <w:b/>
          <w:bCs/>
        </w:rPr>
      </w:pPr>
      <w:r>
        <w:rPr>
          <w:b/>
        </w:rPr>
        <w:t xml:space="preserve">Kāpēc jāuztraucas par </w:t>
      </w:r>
      <w:r w:rsidR="00164D00">
        <w:rPr>
          <w:b/>
        </w:rPr>
        <w:t>koksnes W</w:t>
      </w:r>
      <w:r>
        <w:rPr>
          <w:b/>
        </w:rPr>
        <w:t xml:space="preserve"> izmaiņām? </w:t>
      </w:r>
    </w:p>
    <w:p w14:paraId="3C50F87C" w14:textId="763F167E" w:rsidR="009751E7" w:rsidRPr="009751E7" w:rsidRDefault="009751E7" w:rsidP="009751E7">
      <w:pPr>
        <w:rPr>
          <w:bCs/>
        </w:rPr>
      </w:pPr>
      <w:r>
        <w:t>A: Tas atstāj vispārēju ietekmi uz fizikālajām un</w:t>
      </w:r>
      <w:r w:rsidR="00164D00">
        <w:t>,</w:t>
      </w:r>
      <w:r>
        <w:t xml:space="preserve"> jo īpaši</w:t>
      </w:r>
      <w:r w:rsidR="00A2724A">
        <w:t>,</w:t>
      </w:r>
      <w:r>
        <w:t xml:space="preserve"> uz mehāniskajām kok</w:t>
      </w:r>
      <w:r w:rsidR="00164D00">
        <w:t>snes</w:t>
      </w:r>
      <w:r>
        <w:t xml:space="preserve"> īpašībām, kas ir vissvarīgākais</w:t>
      </w:r>
      <w:r w:rsidR="00164D00">
        <w:t xml:space="preserve"> faktors</w:t>
      </w:r>
      <w:r>
        <w:t xml:space="preserve"> </w:t>
      </w:r>
      <w:r w:rsidR="00164D00">
        <w:t xml:space="preserve">koksnes </w:t>
      </w:r>
      <w:r>
        <w:t>izmantošanai konstrukcijās</w:t>
      </w:r>
      <w:r w:rsidR="00164D00">
        <w:t>.</w:t>
      </w:r>
      <w:r>
        <w:t xml:space="preserve"> </w:t>
      </w:r>
    </w:p>
    <w:p w14:paraId="09597DF9" w14:textId="189B6365" w:rsidR="009751E7" w:rsidRPr="009751E7" w:rsidRDefault="009751E7" w:rsidP="009751E7">
      <w:pPr>
        <w:rPr>
          <w:b/>
          <w:bCs/>
        </w:rPr>
      </w:pPr>
      <w:r>
        <w:rPr>
          <w:b/>
        </w:rPr>
        <w:t>Kādas</w:t>
      </w:r>
      <w:r w:rsidR="00164D00">
        <w:rPr>
          <w:b/>
        </w:rPr>
        <w:t xml:space="preserve"> </w:t>
      </w:r>
      <w:r>
        <w:rPr>
          <w:b/>
        </w:rPr>
        <w:t xml:space="preserve">daļas ir redzamas </w:t>
      </w:r>
      <w:r w:rsidR="00164D00">
        <w:rPr>
          <w:b/>
        </w:rPr>
        <w:t>stumbra</w:t>
      </w:r>
      <w:r>
        <w:rPr>
          <w:b/>
        </w:rPr>
        <w:t xml:space="preserve"> šķērsgriezumā (minēt vismaz 3 no tām)?</w:t>
      </w:r>
    </w:p>
    <w:p w14:paraId="49427387" w14:textId="77777777" w:rsidR="009751E7" w:rsidRPr="009751E7" w:rsidRDefault="009751E7" w:rsidP="009751E7">
      <w:pPr>
        <w:rPr>
          <w:bCs/>
        </w:rPr>
      </w:pPr>
      <w:r>
        <w:t>A: miza; serde; aplieva; kodolkoksne; koksnes gadskārtas; agrīnā koksne; vēlīnā koksne</w:t>
      </w:r>
    </w:p>
    <w:p w14:paraId="1556D31E" w14:textId="77777777" w:rsidR="009751E7" w:rsidRPr="009751E7" w:rsidRDefault="009751E7" w:rsidP="009751E7">
      <w:pPr>
        <w:rPr>
          <w:b/>
          <w:bCs/>
        </w:rPr>
      </w:pPr>
      <w:r>
        <w:rPr>
          <w:b/>
        </w:rPr>
        <w:t>Kurām koku sugām ir sveķu kabatas?</w:t>
      </w:r>
    </w:p>
    <w:p w14:paraId="3EEDEDE8" w14:textId="1C40E91E" w:rsidR="009751E7" w:rsidRPr="009751E7" w:rsidRDefault="009751E7" w:rsidP="009751E7">
      <w:pPr>
        <w:rPr>
          <w:bCs/>
        </w:rPr>
      </w:pPr>
      <w:r>
        <w:t>A: skujkokiem (priede</w:t>
      </w:r>
      <w:r w:rsidR="00164D00">
        <w:t>i</w:t>
      </w:r>
      <w:r>
        <w:t>, egle</w:t>
      </w:r>
      <w:r w:rsidR="00164D00">
        <w:t>i</w:t>
      </w:r>
      <w:r>
        <w:t>, lapegle</w:t>
      </w:r>
      <w:r w:rsidR="00164D00">
        <w:t>i</w:t>
      </w:r>
      <w:r>
        <w:t>)</w:t>
      </w:r>
    </w:p>
    <w:p w14:paraId="48CCA61D" w14:textId="2F01F40E" w:rsidR="009751E7" w:rsidRPr="009751E7" w:rsidRDefault="009751E7" w:rsidP="009751E7">
      <w:pPr>
        <w:rPr>
          <w:b/>
          <w:bCs/>
        </w:rPr>
      </w:pPr>
      <w:r>
        <w:rPr>
          <w:b/>
        </w:rPr>
        <w:t>Kād</w:t>
      </w:r>
      <w:r w:rsidR="00164D00">
        <w:rPr>
          <w:b/>
        </w:rPr>
        <w:t>i</w:t>
      </w:r>
      <w:r>
        <w:rPr>
          <w:b/>
        </w:rPr>
        <w:t xml:space="preserve"> ķīmisk</w:t>
      </w:r>
      <w:r w:rsidR="00164D00">
        <w:rPr>
          <w:b/>
        </w:rPr>
        <w:t>ie</w:t>
      </w:r>
      <w:r>
        <w:rPr>
          <w:b/>
        </w:rPr>
        <w:t xml:space="preserve"> element</w:t>
      </w:r>
      <w:r w:rsidR="00164D00">
        <w:rPr>
          <w:b/>
        </w:rPr>
        <w:t>i</w:t>
      </w:r>
      <w:r>
        <w:rPr>
          <w:b/>
        </w:rPr>
        <w:t xml:space="preserve"> </w:t>
      </w:r>
      <w:r w:rsidR="00164D00">
        <w:rPr>
          <w:b/>
        </w:rPr>
        <w:t xml:space="preserve">ir </w:t>
      </w:r>
      <w:r>
        <w:rPr>
          <w:b/>
        </w:rPr>
        <w:t>koks</w:t>
      </w:r>
      <w:r w:rsidR="00164D00">
        <w:rPr>
          <w:b/>
        </w:rPr>
        <w:t>nē</w:t>
      </w:r>
      <w:r>
        <w:rPr>
          <w:b/>
        </w:rPr>
        <w:t>?</w:t>
      </w:r>
    </w:p>
    <w:p w14:paraId="6E0D6F4A" w14:textId="2BA998F3" w:rsidR="009751E7" w:rsidRPr="009751E7" w:rsidRDefault="009751E7" w:rsidP="009751E7">
      <w:pPr>
        <w:rPr>
          <w:bCs/>
        </w:rPr>
      </w:pPr>
      <w:r>
        <w:t>A: oglekli</w:t>
      </w:r>
      <w:r w:rsidR="00164D00">
        <w:t>s</w:t>
      </w:r>
      <w:r>
        <w:t xml:space="preserve"> (C), ūdeņradi</w:t>
      </w:r>
      <w:r w:rsidR="00164D00">
        <w:t>s</w:t>
      </w:r>
      <w:r>
        <w:t xml:space="preserve"> (H), skābekli</w:t>
      </w:r>
      <w:r w:rsidR="00164D00">
        <w:t>s</w:t>
      </w:r>
      <w:r>
        <w:t xml:space="preserve"> (O) un slāpekli</w:t>
      </w:r>
      <w:r w:rsidR="00164D00">
        <w:t>s</w:t>
      </w:r>
      <w:r>
        <w:t xml:space="preserve"> (N)</w:t>
      </w:r>
    </w:p>
    <w:p w14:paraId="14735209" w14:textId="78FC81F1" w:rsidR="009751E7" w:rsidRPr="009751E7" w:rsidRDefault="009751E7" w:rsidP="009751E7">
      <w:pPr>
        <w:rPr>
          <w:b/>
          <w:bCs/>
        </w:rPr>
      </w:pPr>
      <w:r>
        <w:rPr>
          <w:b/>
        </w:rPr>
        <w:t>Vai koksnes ķīmiskais sastāvs ir atkarīgs no kok</w:t>
      </w:r>
      <w:r w:rsidR="00164D00">
        <w:rPr>
          <w:b/>
        </w:rPr>
        <w:t>a</w:t>
      </w:r>
      <w:r>
        <w:rPr>
          <w:b/>
        </w:rPr>
        <w:t xml:space="preserve"> sugas?</w:t>
      </w:r>
    </w:p>
    <w:p w14:paraId="271EE954" w14:textId="77777777" w:rsidR="009751E7" w:rsidRPr="009751E7" w:rsidRDefault="009751E7" w:rsidP="009751E7">
      <w:pPr>
        <w:rPr>
          <w:bCs/>
        </w:rPr>
      </w:pPr>
      <w:r>
        <w:t>A: Jā</w:t>
      </w:r>
    </w:p>
    <w:p w14:paraId="67EA0EFC" w14:textId="6E6334B8" w:rsidR="009751E7" w:rsidRPr="009751E7" w:rsidRDefault="009751E7" w:rsidP="009751E7">
      <w:pPr>
        <w:rPr>
          <w:b/>
          <w:bCs/>
        </w:rPr>
      </w:pPr>
      <w:r>
        <w:rPr>
          <w:b/>
        </w:rPr>
        <w:t>Kas ir koksnes mitrum</w:t>
      </w:r>
      <w:r w:rsidR="00164D00">
        <w:rPr>
          <w:b/>
        </w:rPr>
        <w:t>s</w:t>
      </w:r>
      <w:r>
        <w:rPr>
          <w:b/>
        </w:rPr>
        <w:t xml:space="preserve"> (</w:t>
      </w:r>
      <w:r w:rsidR="00164D00">
        <w:rPr>
          <w:b/>
        </w:rPr>
        <w:t>W</w:t>
      </w:r>
      <w:r>
        <w:rPr>
          <w:b/>
        </w:rPr>
        <w:t>)?</w:t>
      </w:r>
    </w:p>
    <w:p w14:paraId="194DC0BA" w14:textId="76E4ECD5" w:rsidR="009751E7" w:rsidRDefault="009751E7" w:rsidP="009751E7">
      <w:r>
        <w:t xml:space="preserve">A: Tas ir ūdens </w:t>
      </w:r>
      <w:r w:rsidR="00164D00">
        <w:t>daudzums</w:t>
      </w:r>
      <w:r>
        <w:t xml:space="preserve"> kok</w:t>
      </w:r>
      <w:r w:rsidR="00164D00">
        <w:t>snē</w:t>
      </w:r>
      <w:r>
        <w:t xml:space="preserve">, ko </w:t>
      </w:r>
      <w:r w:rsidR="00164D00">
        <w:t xml:space="preserve">izsaka </w:t>
      </w:r>
      <w:r>
        <w:t>procentos</w:t>
      </w:r>
    </w:p>
    <w:p w14:paraId="602D1592" w14:textId="77777777" w:rsidR="00164D00" w:rsidRDefault="00164D00" w:rsidP="009751E7"/>
    <w:p w14:paraId="3CA15BF4" w14:textId="77777777" w:rsidR="00164D00" w:rsidRPr="009751E7" w:rsidRDefault="00164D00" w:rsidP="009751E7">
      <w:pPr>
        <w:rPr>
          <w:bCs/>
        </w:rPr>
      </w:pPr>
    </w:p>
    <w:p w14:paraId="56E7579E" w14:textId="5CF0FE8A" w:rsidR="009751E7" w:rsidRPr="009751E7" w:rsidRDefault="009751E7" w:rsidP="009751E7">
      <w:pPr>
        <w:rPr>
          <w:b/>
          <w:bCs/>
        </w:rPr>
      </w:pPr>
      <w:r>
        <w:rPr>
          <w:b/>
        </w:rPr>
        <w:lastRenderedPageBreak/>
        <w:t>Kādas metodes kok</w:t>
      </w:r>
      <w:r w:rsidR="00164D00">
        <w:rPr>
          <w:b/>
        </w:rPr>
        <w:t>snes</w:t>
      </w:r>
      <w:r>
        <w:rPr>
          <w:b/>
        </w:rPr>
        <w:t xml:space="preserve"> mitruma (</w:t>
      </w:r>
      <w:r w:rsidR="00164D00">
        <w:rPr>
          <w:b/>
        </w:rPr>
        <w:t>W</w:t>
      </w:r>
      <w:r>
        <w:rPr>
          <w:b/>
        </w:rPr>
        <w:t>) noteikšanai</w:t>
      </w:r>
      <w:r w:rsidR="00164D00" w:rsidRPr="00164D00">
        <w:rPr>
          <w:b/>
        </w:rPr>
        <w:t xml:space="preserve"> </w:t>
      </w:r>
      <w:r w:rsidR="00164D00">
        <w:rPr>
          <w:b/>
        </w:rPr>
        <w:t>Jūs zināt</w:t>
      </w:r>
      <w:r>
        <w:rPr>
          <w:b/>
        </w:rPr>
        <w:t>?</w:t>
      </w:r>
    </w:p>
    <w:p w14:paraId="04191D25" w14:textId="36E42DF6" w:rsidR="009751E7" w:rsidRPr="009751E7" w:rsidRDefault="009751E7" w:rsidP="009751E7">
      <w:pPr>
        <w:rPr>
          <w:bCs/>
        </w:rPr>
      </w:pPr>
      <w:r>
        <w:t>A: Elektriskā</w:t>
      </w:r>
      <w:r w:rsidR="00164D00">
        <w:t xml:space="preserve">s </w:t>
      </w:r>
      <w:r w:rsidR="00426C7D">
        <w:t>vadītspējas</w:t>
      </w:r>
      <w:r w:rsidR="00164D00">
        <w:t xml:space="preserve"> noteikšanas </w:t>
      </w:r>
      <w:r>
        <w:t xml:space="preserve">metode; žāvēšanas metode; </w:t>
      </w:r>
      <w:r w:rsidR="00426C7D">
        <w:t xml:space="preserve">gravimetriskā </w:t>
      </w:r>
      <w:r>
        <w:t>metode un destilācijas metode</w:t>
      </w:r>
    </w:p>
    <w:p w14:paraId="527FD8A0" w14:textId="393CD981" w:rsidR="009751E7" w:rsidRPr="009751E7" w:rsidRDefault="009751E7" w:rsidP="009751E7">
      <w:pPr>
        <w:rPr>
          <w:b/>
          <w:bCs/>
        </w:rPr>
      </w:pPr>
      <w:r>
        <w:rPr>
          <w:b/>
        </w:rPr>
        <w:t xml:space="preserve">Kas ir koksnes </w:t>
      </w:r>
      <w:r w:rsidR="003822BD">
        <w:rPr>
          <w:b/>
        </w:rPr>
        <w:t>rukšana</w:t>
      </w:r>
      <w:r w:rsidR="00FE212F">
        <w:rPr>
          <w:b/>
        </w:rPr>
        <w:t xml:space="preserve"> </w:t>
      </w:r>
      <w:r>
        <w:rPr>
          <w:b/>
        </w:rPr>
        <w:t xml:space="preserve">un briešana, kurā virzienā tā </w:t>
      </w:r>
      <w:r w:rsidR="003822BD">
        <w:rPr>
          <w:b/>
        </w:rPr>
        <w:t>kok</w:t>
      </w:r>
      <w:r w:rsidR="00A2724A">
        <w:rPr>
          <w:b/>
        </w:rPr>
        <w:t>snei</w:t>
      </w:r>
      <w:r w:rsidR="003822BD">
        <w:rPr>
          <w:b/>
        </w:rPr>
        <w:t xml:space="preserve"> ir vislie</w:t>
      </w:r>
      <w:r>
        <w:rPr>
          <w:b/>
        </w:rPr>
        <w:t>lāk</w:t>
      </w:r>
      <w:r w:rsidR="003822BD">
        <w:rPr>
          <w:b/>
        </w:rPr>
        <w:t>ā</w:t>
      </w:r>
      <w:r>
        <w:rPr>
          <w:b/>
        </w:rPr>
        <w:t>?</w:t>
      </w:r>
    </w:p>
    <w:p w14:paraId="0DA65735" w14:textId="5BAAB2C2" w:rsidR="009751E7" w:rsidRPr="009751E7" w:rsidRDefault="009751E7" w:rsidP="009751E7">
      <w:pPr>
        <w:rPr>
          <w:bCs/>
        </w:rPr>
      </w:pPr>
      <w:r>
        <w:t>A: Izmēru izmaiņas, tangenciālā</w:t>
      </w:r>
      <w:r w:rsidR="003822BD">
        <w:t xml:space="preserve"> virzienā</w:t>
      </w:r>
    </w:p>
    <w:p w14:paraId="416C4101" w14:textId="7D830645" w:rsidR="009751E7" w:rsidRPr="009751E7" w:rsidRDefault="009751E7" w:rsidP="009751E7">
      <w:pPr>
        <w:rPr>
          <w:b/>
          <w:bCs/>
        </w:rPr>
      </w:pPr>
      <w:r>
        <w:rPr>
          <w:b/>
        </w:rPr>
        <w:t>K</w:t>
      </w:r>
      <w:r w:rsidR="003822BD">
        <w:rPr>
          <w:b/>
        </w:rPr>
        <w:t>as</w:t>
      </w:r>
      <w:r>
        <w:rPr>
          <w:b/>
        </w:rPr>
        <w:t xml:space="preserve"> ir kok</w:t>
      </w:r>
      <w:r w:rsidR="003822BD">
        <w:rPr>
          <w:b/>
        </w:rPr>
        <w:t>snes</w:t>
      </w:r>
      <w:r>
        <w:rPr>
          <w:b/>
        </w:rPr>
        <w:t xml:space="preserve"> blīvums, tā mērvienība? Kāpēc jānosaka standarta blīvumu pie </w:t>
      </w:r>
      <w:r>
        <w:rPr>
          <w:b/>
        </w:rPr>
        <w:sym w:font="Symbol" w:char="F072"/>
      </w:r>
      <w:r>
        <w:rPr>
          <w:b/>
        </w:rPr>
        <w:t>12?</w:t>
      </w:r>
    </w:p>
    <w:p w14:paraId="71069867" w14:textId="163E7885" w:rsidR="009751E7" w:rsidRPr="009751E7" w:rsidRDefault="009751E7" w:rsidP="009751E7">
      <w:pPr>
        <w:rPr>
          <w:bCs/>
        </w:rPr>
      </w:pPr>
      <w:r>
        <w:t>A: T</w:t>
      </w:r>
      <w:r w:rsidR="003822BD">
        <w:t>ā</w:t>
      </w:r>
      <w:r>
        <w:t xml:space="preserve"> ir kok</w:t>
      </w:r>
      <w:r w:rsidR="003822BD">
        <w:t>snes</w:t>
      </w:r>
      <w:r>
        <w:t xml:space="preserve"> </w:t>
      </w:r>
      <w:r w:rsidR="003822BD">
        <w:t xml:space="preserve">detaļas </w:t>
      </w:r>
      <w:r>
        <w:t xml:space="preserve">masa, kas </w:t>
      </w:r>
      <w:r w:rsidR="003822BD">
        <w:t xml:space="preserve">ir </w:t>
      </w:r>
      <w:r>
        <w:t>dalīta ar tā</w:t>
      </w:r>
      <w:r w:rsidR="003822BD">
        <w:t>s</w:t>
      </w:r>
      <w:r>
        <w:t xml:space="preserve"> tilpumu, kg m</w:t>
      </w:r>
      <w:r w:rsidRPr="00225D9D">
        <w:rPr>
          <w:vertAlign w:val="superscript"/>
        </w:rPr>
        <w:t>-3</w:t>
      </w:r>
      <w:r>
        <w:t xml:space="preserve">. </w:t>
      </w:r>
      <w:r w:rsidR="003822BD">
        <w:t>Lai</w:t>
      </w:r>
      <w:r>
        <w:t xml:space="preserve"> salīdzinātu </w:t>
      </w:r>
      <w:r w:rsidR="003822BD">
        <w:t xml:space="preserve">dažādu </w:t>
      </w:r>
      <w:r>
        <w:t xml:space="preserve">koka sugu blīvumu </w:t>
      </w:r>
    </w:p>
    <w:p w14:paraId="2511ADD7" w14:textId="75A241E2" w:rsidR="009751E7" w:rsidRPr="009751E7" w:rsidRDefault="009751E7" w:rsidP="009751E7">
      <w:pPr>
        <w:rPr>
          <w:b/>
          <w:bCs/>
        </w:rPr>
      </w:pPr>
      <w:r>
        <w:rPr>
          <w:b/>
        </w:rPr>
        <w:t>Kas ir kok</w:t>
      </w:r>
      <w:r w:rsidR="003822BD">
        <w:rPr>
          <w:b/>
        </w:rPr>
        <w:t>snes</w:t>
      </w:r>
      <w:r>
        <w:rPr>
          <w:b/>
        </w:rPr>
        <w:t xml:space="preserve"> stiprība?</w:t>
      </w:r>
    </w:p>
    <w:p w14:paraId="3246E5DA" w14:textId="6A078A47" w:rsidR="009751E7" w:rsidRPr="009751E7" w:rsidRDefault="009751E7" w:rsidP="009751E7">
      <w:pPr>
        <w:rPr>
          <w:bCs/>
        </w:rPr>
      </w:pPr>
      <w:r>
        <w:t xml:space="preserve">A: Maksimālais spēks, ko var </w:t>
      </w:r>
      <w:r w:rsidR="003822BD">
        <w:t>pie</w:t>
      </w:r>
      <w:r>
        <w:t>likt konkrēt</w:t>
      </w:r>
      <w:r w:rsidR="003822BD">
        <w:t>ā</w:t>
      </w:r>
      <w:r>
        <w:t xml:space="preserve"> materiāla</w:t>
      </w:r>
      <w:r w:rsidR="003822BD">
        <w:t xml:space="preserve"> šķērsgriezumam</w:t>
      </w:r>
    </w:p>
    <w:p w14:paraId="64ECA061" w14:textId="39F9CE21" w:rsidR="009751E7" w:rsidRPr="009751E7" w:rsidRDefault="009751E7" w:rsidP="009751E7">
      <w:pPr>
        <w:rPr>
          <w:b/>
          <w:bCs/>
        </w:rPr>
      </w:pPr>
      <w:r>
        <w:rPr>
          <w:b/>
        </w:rPr>
        <w:t>Kas ir kok</w:t>
      </w:r>
      <w:r w:rsidR="006C6090">
        <w:rPr>
          <w:b/>
        </w:rPr>
        <w:t>snes</w:t>
      </w:r>
      <w:r>
        <w:rPr>
          <w:b/>
        </w:rPr>
        <w:t xml:space="preserve"> </w:t>
      </w:r>
      <w:r w:rsidR="006C6090">
        <w:rPr>
          <w:b/>
        </w:rPr>
        <w:t>ciet</w:t>
      </w:r>
      <w:r>
        <w:rPr>
          <w:b/>
        </w:rPr>
        <w:t>ība?</w:t>
      </w:r>
    </w:p>
    <w:p w14:paraId="64D18E51" w14:textId="3F65ACB1" w:rsidR="009751E7" w:rsidRPr="009751E7" w:rsidRDefault="009751E7" w:rsidP="009751E7">
      <w:pPr>
        <w:rPr>
          <w:bCs/>
        </w:rPr>
      </w:pPr>
      <w:r>
        <w:t>A: Tā ir kok</w:t>
      </w:r>
      <w:r w:rsidR="00426C7D">
        <w:t>snes</w:t>
      </w:r>
      <w:r>
        <w:t xml:space="preserve"> virsmas ekspluatācijas īpašība, kas ir īpaši svarīga grīdas </w:t>
      </w:r>
      <w:r w:rsidR="006C6090">
        <w:t xml:space="preserve">segumu </w:t>
      </w:r>
      <w:r>
        <w:t>produktiem</w:t>
      </w:r>
    </w:p>
    <w:p w14:paraId="564D948A" w14:textId="7C281A78" w:rsidR="009751E7" w:rsidRPr="009751E7" w:rsidRDefault="009751E7" w:rsidP="009751E7">
      <w:pPr>
        <w:rPr>
          <w:b/>
          <w:bCs/>
        </w:rPr>
      </w:pPr>
      <w:r>
        <w:rPr>
          <w:b/>
        </w:rPr>
        <w:t xml:space="preserve">Kurā virzienā </w:t>
      </w:r>
      <w:r w:rsidR="006C6090">
        <w:rPr>
          <w:b/>
        </w:rPr>
        <w:t xml:space="preserve">stiprība </w:t>
      </w:r>
      <w:r>
        <w:rPr>
          <w:b/>
        </w:rPr>
        <w:t xml:space="preserve">ir </w:t>
      </w:r>
      <w:r w:rsidR="006C6090">
        <w:rPr>
          <w:b/>
        </w:rPr>
        <w:t>visaugstākā</w:t>
      </w:r>
      <w:r>
        <w:rPr>
          <w:b/>
        </w:rPr>
        <w:t>?</w:t>
      </w:r>
    </w:p>
    <w:p w14:paraId="7948472C" w14:textId="298C7225" w:rsidR="009751E7" w:rsidRPr="009751E7" w:rsidRDefault="009751E7" w:rsidP="009751E7">
      <w:pPr>
        <w:rPr>
          <w:bCs/>
        </w:rPr>
      </w:pPr>
      <w:r>
        <w:t>A: Kok</w:t>
      </w:r>
      <w:r w:rsidR="006C6090">
        <w:t>snes</w:t>
      </w:r>
      <w:r>
        <w:t xml:space="preserve"> šķiedru virzienā (paralēli šķiedru virzienam)</w:t>
      </w:r>
    </w:p>
    <w:p w14:paraId="64DF6967" w14:textId="0C03B55C" w:rsidR="009751E7" w:rsidRPr="009751E7" w:rsidRDefault="009751E7" w:rsidP="009751E7">
      <w:pPr>
        <w:rPr>
          <w:b/>
          <w:bCs/>
        </w:rPr>
      </w:pPr>
      <w:r>
        <w:rPr>
          <w:b/>
        </w:rPr>
        <w:t>Kā noteikt kok</w:t>
      </w:r>
      <w:r w:rsidR="006C6090">
        <w:rPr>
          <w:b/>
        </w:rPr>
        <w:t>snes nodilumizturību</w:t>
      </w:r>
      <w:r>
        <w:rPr>
          <w:b/>
        </w:rPr>
        <w:t>?</w:t>
      </w:r>
    </w:p>
    <w:p w14:paraId="69DB8F86" w14:textId="77777777" w:rsidR="009751E7" w:rsidRPr="009751E7" w:rsidRDefault="009751E7" w:rsidP="009751E7">
      <w:pPr>
        <w:rPr>
          <w:bCs/>
        </w:rPr>
      </w:pPr>
      <w:r>
        <w:t>A: To var izdarīt vizuāli un nosverot materiālu pirms un pēc slīpēšanas</w:t>
      </w:r>
    </w:p>
    <w:p w14:paraId="271DF23B" w14:textId="1867563D" w:rsidR="009751E7" w:rsidRPr="009751E7" w:rsidRDefault="009751E7" w:rsidP="009751E7">
      <w:pPr>
        <w:rPr>
          <w:b/>
          <w:bCs/>
        </w:rPr>
      </w:pPr>
      <w:r>
        <w:rPr>
          <w:b/>
        </w:rPr>
        <w:t xml:space="preserve">Kāda veida zari </w:t>
      </w:r>
      <w:r w:rsidR="0012606E">
        <w:rPr>
          <w:b/>
        </w:rPr>
        <w:t xml:space="preserve">ir sastopami </w:t>
      </w:r>
      <w:r>
        <w:rPr>
          <w:b/>
        </w:rPr>
        <w:t>uz zāģmateriāl</w:t>
      </w:r>
      <w:r w:rsidR="0012606E">
        <w:rPr>
          <w:b/>
        </w:rPr>
        <w:t>u</w:t>
      </w:r>
      <w:r>
        <w:rPr>
          <w:b/>
        </w:rPr>
        <w:t xml:space="preserve"> virsmas?</w:t>
      </w:r>
    </w:p>
    <w:p w14:paraId="42E28026" w14:textId="3C07AEEB" w:rsidR="009751E7" w:rsidRPr="009751E7" w:rsidRDefault="009751E7" w:rsidP="009751E7">
      <w:pPr>
        <w:rPr>
          <w:bCs/>
        </w:rPr>
      </w:pPr>
      <w:r>
        <w:t xml:space="preserve">A: dzīvs zars; </w:t>
      </w:r>
      <w:r w:rsidR="0012606E">
        <w:t xml:space="preserve">nedzīvs </w:t>
      </w:r>
      <w:r>
        <w:t>zars; zars ar miz</w:t>
      </w:r>
      <w:r w:rsidR="0012606E">
        <w:t>as ieaugumu</w:t>
      </w:r>
      <w:r>
        <w:t xml:space="preserve">; </w:t>
      </w:r>
      <w:r w:rsidR="0012606E">
        <w:t xml:space="preserve">trupējis </w:t>
      </w:r>
      <w:r>
        <w:t xml:space="preserve">zars; </w:t>
      </w:r>
      <w:r w:rsidR="00EC4824">
        <w:t>zaru grupa šaurajā skaldnē</w:t>
      </w:r>
      <w:r>
        <w:t xml:space="preserve">; ķīļveida zars; </w:t>
      </w:r>
      <w:r w:rsidR="00EC4824">
        <w:t xml:space="preserve">ovāls </w:t>
      </w:r>
      <w:r>
        <w:t xml:space="preserve">zars; zaru grupa </w:t>
      </w:r>
    </w:p>
    <w:p w14:paraId="065B0CEC" w14:textId="0DCE4AA9" w:rsidR="009751E7" w:rsidRPr="009751E7" w:rsidRDefault="009751E7" w:rsidP="009751E7">
      <w:pPr>
        <w:rPr>
          <w:b/>
          <w:bCs/>
        </w:rPr>
      </w:pPr>
      <w:r>
        <w:rPr>
          <w:b/>
        </w:rPr>
        <w:t>Kā zari ietekmē kok</w:t>
      </w:r>
      <w:r w:rsidR="00A2724A">
        <w:rPr>
          <w:b/>
        </w:rPr>
        <w:t>snes</w:t>
      </w:r>
      <w:r>
        <w:rPr>
          <w:b/>
        </w:rPr>
        <w:t xml:space="preserve"> stiprību un kvalitāti?</w:t>
      </w:r>
    </w:p>
    <w:p w14:paraId="649584BF" w14:textId="774E5B3D" w:rsidR="009751E7" w:rsidRDefault="009751E7" w:rsidP="009751E7">
      <w:pPr>
        <w:rPr>
          <w:b/>
          <w:bCs/>
        </w:rPr>
      </w:pPr>
      <w:r>
        <w:t>A: Zaru grupa samazina kok</w:t>
      </w:r>
      <w:r w:rsidR="00A2724A">
        <w:t>snes</w:t>
      </w:r>
      <w:r>
        <w:t xml:space="preserve"> stiprību </w:t>
      </w:r>
    </w:p>
    <w:p w14:paraId="46B18A91" w14:textId="2709DEE9" w:rsidR="009751E7" w:rsidRPr="009751E7" w:rsidRDefault="009751E7" w:rsidP="009751E7">
      <w:pPr>
        <w:rPr>
          <w:b/>
          <w:bCs/>
        </w:rPr>
      </w:pPr>
      <w:r>
        <w:rPr>
          <w:b/>
        </w:rPr>
        <w:t>Kād</w:t>
      </w:r>
      <w:r w:rsidR="00EC4824">
        <w:rPr>
          <w:b/>
        </w:rPr>
        <w:t>as</w:t>
      </w:r>
      <w:r>
        <w:rPr>
          <w:b/>
        </w:rPr>
        <w:t xml:space="preserve"> ir augoša koka </w:t>
      </w:r>
      <w:r w:rsidR="00EC4824">
        <w:rPr>
          <w:b/>
        </w:rPr>
        <w:t>vainas</w:t>
      </w:r>
      <w:r>
        <w:rPr>
          <w:b/>
        </w:rPr>
        <w:t>?</w:t>
      </w:r>
    </w:p>
    <w:p w14:paraId="222C406C" w14:textId="629416D2" w:rsidR="009751E7" w:rsidRPr="00225D9D" w:rsidRDefault="009751E7" w:rsidP="00225D9D">
      <w:pPr>
        <w:rPr>
          <w:rFonts w:cs="Times New Roman"/>
          <w:color w:val="000000"/>
          <w:kern w:val="0"/>
          <w:szCs w:val="24"/>
          <w:lang w:eastAsia="en-US"/>
        </w:rPr>
      </w:pPr>
      <w:r>
        <w:t xml:space="preserve">A: </w:t>
      </w:r>
      <w:r w:rsidR="00EC4824">
        <w:t xml:space="preserve">juvelīnā </w:t>
      </w:r>
      <w:r>
        <w:t>koksne, reak</w:t>
      </w:r>
      <w:r w:rsidR="00EC4824">
        <w:t>cijas</w:t>
      </w:r>
      <w:r>
        <w:t xml:space="preserve"> koksne un </w:t>
      </w:r>
      <w:r w:rsidR="00EC4824">
        <w:t>greizžķiedrainība</w:t>
      </w:r>
    </w:p>
    <w:p w14:paraId="0B5E9ECA" w14:textId="77777777" w:rsidR="006563C4" w:rsidRPr="00A55794" w:rsidRDefault="006563C4" w:rsidP="006563C4">
      <w:pPr>
        <w:rPr>
          <w:u w:val="single"/>
        </w:rPr>
      </w:pPr>
      <w:r w:rsidRPr="00A55794">
        <w:rPr>
          <w:u w:val="single"/>
        </w:rPr>
        <w:lastRenderedPageBreak/>
        <w:t xml:space="preserve">KOKSNES ĪPAŠĪBU UZLABOŠANAS, KOKSNES AIZSARDZĪBAS UN IZTURĪBAS PAAUSGTINĀŠANAS IESPĒJAS </w:t>
      </w:r>
    </w:p>
    <w:p w14:paraId="29F80D0F" w14:textId="77777777" w:rsidR="009751E7" w:rsidRPr="009751E7" w:rsidRDefault="009751E7" w:rsidP="009751E7">
      <w:pPr>
        <w:rPr>
          <w:b/>
          <w:bCs/>
        </w:rPr>
      </w:pPr>
      <w:r>
        <w:rPr>
          <w:b/>
        </w:rPr>
        <w:t>Kuras koku sugas ir bioloģiski noturīgas?</w:t>
      </w:r>
    </w:p>
    <w:p w14:paraId="2C19CE2B" w14:textId="49B7A902" w:rsidR="009751E7" w:rsidRPr="009751E7" w:rsidRDefault="009751E7" w:rsidP="009751E7">
      <w:pPr>
        <w:rPr>
          <w:bCs/>
        </w:rPr>
      </w:pPr>
      <w:r>
        <w:t xml:space="preserve">A: </w:t>
      </w:r>
      <w:r w:rsidR="001C3645">
        <w:t>Piemēram</w:t>
      </w:r>
      <w:r>
        <w:t>, lapegle, ozols, tīkkoks</w:t>
      </w:r>
    </w:p>
    <w:p w14:paraId="750719AA" w14:textId="374A4094" w:rsidR="009751E7" w:rsidRPr="009751E7" w:rsidRDefault="009751E7" w:rsidP="009751E7">
      <w:pPr>
        <w:rPr>
          <w:b/>
          <w:bCs/>
        </w:rPr>
      </w:pPr>
      <w:r>
        <w:rPr>
          <w:b/>
        </w:rPr>
        <w:t>Kādas vielas</w:t>
      </w:r>
      <w:r w:rsidR="00EC4824">
        <w:rPr>
          <w:b/>
        </w:rPr>
        <w:t>/veidus</w:t>
      </w:r>
      <w:r>
        <w:rPr>
          <w:b/>
        </w:rPr>
        <w:t xml:space="preserve"> </w:t>
      </w:r>
      <w:r w:rsidR="00EC4824">
        <w:rPr>
          <w:b/>
        </w:rPr>
        <w:t xml:space="preserve">rūpnieciski </w:t>
      </w:r>
      <w:r>
        <w:rPr>
          <w:b/>
        </w:rPr>
        <w:t>izmanto koksnes aizsardzībai?</w:t>
      </w:r>
    </w:p>
    <w:p w14:paraId="2C708AFE" w14:textId="369C3699" w:rsidR="009751E7" w:rsidRPr="009751E7" w:rsidRDefault="009751E7" w:rsidP="009751E7">
      <w:pPr>
        <w:rPr>
          <w:bCs/>
        </w:rPr>
      </w:pPr>
      <w:r>
        <w:t xml:space="preserve">A: </w:t>
      </w:r>
      <w:r w:rsidR="00EC4824">
        <w:t>imregnantus</w:t>
      </w:r>
      <w:r>
        <w:t>, eļļas, virsmas apdedzināšanu</w:t>
      </w:r>
    </w:p>
    <w:p w14:paraId="7490EC0A" w14:textId="21E75457" w:rsidR="009751E7" w:rsidRPr="009751E7" w:rsidRDefault="009751E7" w:rsidP="009751E7">
      <w:pPr>
        <w:rPr>
          <w:b/>
          <w:bCs/>
        </w:rPr>
      </w:pPr>
      <w:r>
        <w:rPr>
          <w:b/>
        </w:rPr>
        <w:t>Kādas vielas</w:t>
      </w:r>
      <w:r w:rsidR="00A2724A">
        <w:rPr>
          <w:b/>
        </w:rPr>
        <w:t>/veidus</w:t>
      </w:r>
      <w:r>
        <w:rPr>
          <w:b/>
        </w:rPr>
        <w:t xml:space="preserve"> izmanto, lai koksni aizsargātu </w:t>
      </w:r>
      <w:r w:rsidR="00EC4824">
        <w:rPr>
          <w:b/>
        </w:rPr>
        <w:t>vienkāršām metodēm</w:t>
      </w:r>
      <w:r>
        <w:rPr>
          <w:b/>
        </w:rPr>
        <w:t>?</w:t>
      </w:r>
    </w:p>
    <w:p w14:paraId="76BC3D8E" w14:textId="429B4F65" w:rsidR="009751E7" w:rsidRPr="009751E7" w:rsidRDefault="009751E7" w:rsidP="009751E7">
      <w:pPr>
        <w:rPr>
          <w:bCs/>
        </w:rPr>
      </w:pPr>
      <w:r>
        <w:t>A: krāsas, lakas, eļļas, vaskus, virsmas apdedzināšanu u</w:t>
      </w:r>
      <w:r w:rsidR="00CA58A6">
        <w:t>.c</w:t>
      </w:r>
      <w:r>
        <w:t>.</w:t>
      </w:r>
    </w:p>
    <w:p w14:paraId="2E926F97" w14:textId="77777777" w:rsidR="009751E7" w:rsidRPr="009751E7" w:rsidRDefault="009751E7" w:rsidP="009751E7">
      <w:pPr>
        <w:rPr>
          <w:b/>
          <w:bCs/>
        </w:rPr>
      </w:pPr>
      <w:r>
        <w:rPr>
          <w:b/>
        </w:rPr>
        <w:t>Kādas ir 2 galvenās koksnes ķīmiskās aizsardzības metodes?</w:t>
      </w:r>
    </w:p>
    <w:p w14:paraId="42CFC933" w14:textId="5B419B99" w:rsidR="009751E7" w:rsidRPr="009751E7" w:rsidRDefault="009751E7" w:rsidP="009751E7">
      <w:pPr>
        <w:rPr>
          <w:bCs/>
        </w:rPr>
      </w:pPr>
      <w:r>
        <w:t>A: pr</w:t>
      </w:r>
      <w:r w:rsidR="00CA58A6">
        <w:t>eventīvā</w:t>
      </w:r>
      <w:r>
        <w:t xml:space="preserve"> un korektīvā</w:t>
      </w:r>
    </w:p>
    <w:p w14:paraId="38667F19" w14:textId="7EFB287A" w:rsidR="009751E7" w:rsidRPr="009751E7" w:rsidRDefault="009751E7" w:rsidP="009751E7">
      <w:pPr>
        <w:rPr>
          <w:b/>
          <w:bCs/>
        </w:rPr>
      </w:pPr>
      <w:r>
        <w:rPr>
          <w:b/>
        </w:rPr>
        <w:t>Ko uzlabo kok</w:t>
      </w:r>
      <w:r w:rsidR="00CA58A6">
        <w:rPr>
          <w:b/>
        </w:rPr>
        <w:t>snes</w:t>
      </w:r>
      <w:r>
        <w:rPr>
          <w:b/>
        </w:rPr>
        <w:t xml:space="preserve"> modificēšana?</w:t>
      </w:r>
    </w:p>
    <w:p w14:paraId="4F26A631" w14:textId="044CBFBE" w:rsidR="009751E7" w:rsidRPr="009751E7" w:rsidRDefault="009751E7" w:rsidP="009751E7">
      <w:pPr>
        <w:rPr>
          <w:bCs/>
        </w:rPr>
      </w:pPr>
      <w:r>
        <w:t xml:space="preserve">A: Koksnes izmēru stabilitāti un bioloģisko </w:t>
      </w:r>
      <w:r w:rsidR="00CA58A6">
        <w:t>noturību</w:t>
      </w:r>
    </w:p>
    <w:p w14:paraId="18C283EA" w14:textId="0F649366" w:rsidR="009751E7" w:rsidRPr="009751E7" w:rsidRDefault="009751E7" w:rsidP="009751E7">
      <w:pPr>
        <w:rPr>
          <w:b/>
          <w:bCs/>
        </w:rPr>
      </w:pPr>
      <w:r>
        <w:rPr>
          <w:b/>
        </w:rPr>
        <w:t xml:space="preserve">Ko samazinās koksnes modifikācija? </w:t>
      </w:r>
    </w:p>
    <w:p w14:paraId="794B60E0" w14:textId="20883AB1" w:rsidR="009751E7" w:rsidRPr="009751E7" w:rsidRDefault="009751E7" w:rsidP="009751E7">
      <w:pPr>
        <w:rPr>
          <w:bCs/>
        </w:rPr>
      </w:pPr>
      <w:r>
        <w:t xml:space="preserve">A: Tā samazina </w:t>
      </w:r>
      <w:r w:rsidR="00CA58A6">
        <w:t xml:space="preserve">koksnes </w:t>
      </w:r>
      <w:r>
        <w:t>mitruma uzņemšan</w:t>
      </w:r>
      <w:r w:rsidR="00CA58A6">
        <w:t>as spēju</w:t>
      </w:r>
      <w:r>
        <w:t xml:space="preserve"> un padara to bioloģiskajiem noārdītājiem </w:t>
      </w:r>
      <w:r w:rsidR="00CA58A6">
        <w:t>“</w:t>
      </w:r>
      <w:r>
        <w:t>ne</w:t>
      </w:r>
      <w:r w:rsidR="00CA58A6">
        <w:t>draudzīgu”</w:t>
      </w:r>
    </w:p>
    <w:p w14:paraId="5BD06C68" w14:textId="5C83CE20" w:rsidR="009751E7" w:rsidRPr="009751E7" w:rsidRDefault="009751E7" w:rsidP="009751E7">
      <w:pPr>
        <w:rPr>
          <w:b/>
          <w:bCs/>
        </w:rPr>
      </w:pPr>
      <w:r>
        <w:rPr>
          <w:b/>
        </w:rPr>
        <w:t>Nosauciet vismaz 3 koksnes īpašību uzlabošanas metodes.</w:t>
      </w:r>
    </w:p>
    <w:p w14:paraId="65DBB582" w14:textId="254053A5" w:rsidR="009751E7" w:rsidRPr="009751E7" w:rsidRDefault="009751E7" w:rsidP="009751E7">
      <w:pPr>
        <w:rPr>
          <w:bCs/>
        </w:rPr>
      </w:pPr>
      <w:r>
        <w:t xml:space="preserve">A: ķīmiskā, termiskā, ekspluatācijas, tehnoloģiskā, </w:t>
      </w:r>
      <w:r w:rsidR="00CA58A6">
        <w:t xml:space="preserve">ārējā </w:t>
      </w:r>
      <w:r>
        <w:t>izskata</w:t>
      </w:r>
    </w:p>
    <w:p w14:paraId="38CF335D" w14:textId="77777777" w:rsidR="009751E7" w:rsidRPr="009751E7" w:rsidRDefault="009751E7" w:rsidP="009751E7">
      <w:pPr>
        <w:rPr>
          <w:b/>
          <w:bCs/>
        </w:rPr>
      </w:pPr>
      <w:r>
        <w:rPr>
          <w:b/>
        </w:rPr>
        <w:t>Kura viela veido koka brūno krāsu termiskās modificēšanas laikā?</w:t>
      </w:r>
    </w:p>
    <w:p w14:paraId="7FF24947" w14:textId="77777777" w:rsidR="009751E7" w:rsidRPr="009751E7" w:rsidRDefault="009751E7" w:rsidP="009751E7">
      <w:pPr>
        <w:rPr>
          <w:bCs/>
        </w:rPr>
      </w:pPr>
      <w:r>
        <w:t>A: Lignīns</w:t>
      </w:r>
    </w:p>
    <w:p w14:paraId="0CF22879" w14:textId="349C65A4" w:rsidR="009751E7" w:rsidRPr="009751E7" w:rsidRDefault="009751E7" w:rsidP="009751E7">
      <w:pPr>
        <w:rPr>
          <w:b/>
          <w:bCs/>
        </w:rPr>
      </w:pPr>
      <w:r>
        <w:rPr>
          <w:b/>
        </w:rPr>
        <w:t>Saskaņā ar standart</w:t>
      </w:r>
      <w:r w:rsidR="00CA58A6">
        <w:rPr>
          <w:b/>
        </w:rPr>
        <w:t>a prasībām</w:t>
      </w:r>
      <w:r>
        <w:rPr>
          <w:b/>
        </w:rPr>
        <w:t xml:space="preserve"> koksni </w:t>
      </w:r>
      <w:r w:rsidR="00CA58A6">
        <w:rPr>
          <w:b/>
        </w:rPr>
        <w:t xml:space="preserve">degradējošie </w:t>
      </w:r>
      <w:r>
        <w:rPr>
          <w:b/>
        </w:rPr>
        <w:t>līdzekļi ir?</w:t>
      </w:r>
    </w:p>
    <w:p w14:paraId="05045DF9" w14:textId="373406A1" w:rsidR="009751E7" w:rsidRDefault="009751E7" w:rsidP="009751E7">
      <w:pPr>
        <w:rPr>
          <w:bCs/>
        </w:rPr>
      </w:pPr>
      <w:r>
        <w:t xml:space="preserve">A: trupes sēnes; </w:t>
      </w:r>
      <w:r w:rsidR="00CA58A6">
        <w:t>kukaiņi</w:t>
      </w:r>
      <w:r>
        <w:t xml:space="preserve">, kas </w:t>
      </w:r>
      <w:r w:rsidR="00CA58A6">
        <w:t>apdraud</w:t>
      </w:r>
      <w:r>
        <w:t xml:space="preserve"> saus</w:t>
      </w:r>
      <w:r w:rsidR="00CA58A6">
        <w:t>u</w:t>
      </w:r>
      <w:r>
        <w:t xml:space="preserve"> koksni; termīti; jūras organismi, kas var </w:t>
      </w:r>
      <w:r w:rsidR="005B0D74">
        <w:t xml:space="preserve">apdraudēt jau lietojamu </w:t>
      </w:r>
      <w:r>
        <w:t>koksni</w:t>
      </w:r>
    </w:p>
    <w:p w14:paraId="558F1ADA" w14:textId="023F72B4" w:rsidR="009751E7" w:rsidRPr="009751E7" w:rsidRDefault="009751E7" w:rsidP="009751E7">
      <w:pPr>
        <w:rPr>
          <w:b/>
          <w:bCs/>
        </w:rPr>
      </w:pPr>
      <w:r>
        <w:rPr>
          <w:b/>
        </w:rPr>
        <w:t>Nosauciet ēvelēt</w:t>
      </w:r>
      <w:r w:rsidR="005B0D74">
        <w:rPr>
          <w:b/>
        </w:rPr>
        <w:t>u</w:t>
      </w:r>
      <w:r>
        <w:rPr>
          <w:b/>
        </w:rPr>
        <w:t xml:space="preserve"> zāģmateriāl</w:t>
      </w:r>
      <w:r w:rsidR="005B0D74">
        <w:rPr>
          <w:b/>
        </w:rPr>
        <w:t>u</w:t>
      </w:r>
      <w:r>
        <w:rPr>
          <w:b/>
        </w:rPr>
        <w:t xml:space="preserve"> virsm</w:t>
      </w:r>
      <w:r w:rsidR="005B0D74">
        <w:rPr>
          <w:b/>
        </w:rPr>
        <w:t>as raksturotājus</w:t>
      </w:r>
      <w:r>
        <w:rPr>
          <w:b/>
        </w:rPr>
        <w:t>:</w:t>
      </w:r>
    </w:p>
    <w:p w14:paraId="6E060F29" w14:textId="77777777" w:rsidR="009751E7" w:rsidRPr="009751E7" w:rsidRDefault="009751E7" w:rsidP="009751E7">
      <w:pPr>
        <w:rPr>
          <w:bCs/>
        </w:rPr>
      </w:pPr>
      <w:r>
        <w:t xml:space="preserve">A: gludi ēvelēta un raupji ēvelēta </w:t>
      </w:r>
    </w:p>
    <w:p w14:paraId="79807C4C" w14:textId="77777777" w:rsidR="009751E7" w:rsidRPr="009751E7" w:rsidRDefault="009751E7" w:rsidP="009751E7">
      <w:pPr>
        <w:rPr>
          <w:b/>
          <w:bCs/>
        </w:rPr>
      </w:pPr>
      <w:r>
        <w:rPr>
          <w:b/>
        </w:rPr>
        <w:lastRenderedPageBreak/>
        <w:t>Kādi var būt ēvelētu kokmateriālu šķērsgriezuma gala izmēri, ja izmēri pirms ēvelēšanas bija: biezums 100 mm un platums 200 mm?</w:t>
      </w:r>
    </w:p>
    <w:p w14:paraId="5E8F85A9" w14:textId="16405236" w:rsidR="003D5724" w:rsidRDefault="009751E7" w:rsidP="003D5724">
      <w:pPr>
        <w:rPr>
          <w:bCs/>
        </w:rPr>
      </w:pPr>
      <w:r>
        <w:t>A: Biezums 95 mm un platums 195 mm.</w:t>
      </w:r>
    </w:p>
    <w:p w14:paraId="3C9E92FF" w14:textId="77777777" w:rsidR="0008756B" w:rsidRPr="0008756B" w:rsidRDefault="0008756B" w:rsidP="003D5724">
      <w:pPr>
        <w:rPr>
          <w:bCs/>
        </w:rPr>
      </w:pPr>
    </w:p>
    <w:p w14:paraId="2A273EF6" w14:textId="77777777" w:rsidR="006563C4" w:rsidRPr="00A55794" w:rsidRDefault="006563C4" w:rsidP="006563C4">
      <w:pPr>
        <w:rPr>
          <w:u w:val="single"/>
        </w:rPr>
      </w:pPr>
      <w:r w:rsidRPr="00A55794">
        <w:rPr>
          <w:u w:val="single"/>
        </w:rPr>
        <w:t>KONSTRUKCIJU KOKMATERIĀLU PIEEJAMĪBA UN DRAUDZĪGUMS APKĀRTĒJAI VIDEI</w:t>
      </w:r>
    </w:p>
    <w:p w14:paraId="1582FAEF" w14:textId="051174B7" w:rsidR="00D37B9E" w:rsidRPr="00D37B9E" w:rsidRDefault="00D37B9E" w:rsidP="00D37B9E">
      <w:pPr>
        <w:rPr>
          <w:b/>
        </w:rPr>
      </w:pPr>
      <w:r>
        <w:rPr>
          <w:b/>
        </w:rPr>
        <w:t xml:space="preserve">Kādu </w:t>
      </w:r>
      <w:r>
        <w:rPr>
          <w:b/>
          <w:bCs/>
        </w:rPr>
        <w:t>oglekļa dioksīda</w:t>
      </w:r>
      <w:r>
        <w:rPr>
          <w:b/>
        </w:rPr>
        <w:t xml:space="preserve"> daudzumu absorbē un kādu </w:t>
      </w:r>
      <w:r>
        <w:rPr>
          <w:b/>
          <w:bCs/>
        </w:rPr>
        <w:t>skābekļa</w:t>
      </w:r>
      <w:r>
        <w:rPr>
          <w:b/>
        </w:rPr>
        <w:t xml:space="preserve"> daudzumu izdala </w:t>
      </w:r>
      <w:r w:rsidR="001C143C">
        <w:rPr>
          <w:b/>
        </w:rPr>
        <w:t xml:space="preserve">koka </w:t>
      </w:r>
      <w:r>
        <w:rPr>
          <w:b/>
        </w:rPr>
        <w:t>viens kubikmetrs augšanas periodā?</w:t>
      </w:r>
    </w:p>
    <w:p w14:paraId="5CE15BFE" w14:textId="77777777" w:rsidR="00D37B9E" w:rsidRDefault="00D37B9E" w:rsidP="00D37B9E">
      <w:r>
        <w:t>A: Tas absorbē tonnu oglekļa dioksīda un izdala 0,7 tonnas skābekļa</w:t>
      </w:r>
    </w:p>
    <w:p w14:paraId="4C930FD1" w14:textId="09B74083" w:rsidR="00D37B9E" w:rsidRPr="00D37B9E" w:rsidRDefault="00D37B9E" w:rsidP="00D37B9E">
      <w:pPr>
        <w:rPr>
          <w:b/>
        </w:rPr>
      </w:pPr>
      <w:r>
        <w:rPr>
          <w:b/>
        </w:rPr>
        <w:t xml:space="preserve">Kāda ir </w:t>
      </w:r>
      <w:r w:rsidR="00B045FC">
        <w:rPr>
          <w:b/>
        </w:rPr>
        <w:t xml:space="preserve">pasaules </w:t>
      </w:r>
      <w:r>
        <w:rPr>
          <w:b/>
        </w:rPr>
        <w:t>vissvarīgākā formula:</w:t>
      </w:r>
    </w:p>
    <w:p w14:paraId="40D29806" w14:textId="5632A5A0" w:rsidR="00D37B9E" w:rsidRDefault="00D37B9E" w:rsidP="00D37B9E">
      <w:r>
        <w:t>A: 6H</w:t>
      </w:r>
      <w:r w:rsidRPr="00225D9D">
        <w:rPr>
          <w:vertAlign w:val="subscript"/>
        </w:rPr>
        <w:t>2</w:t>
      </w:r>
      <w:r>
        <w:t>O + 6CO</w:t>
      </w:r>
      <w:r w:rsidRPr="00225D9D">
        <w:rPr>
          <w:vertAlign w:val="subscript"/>
        </w:rPr>
        <w:t>2</w:t>
      </w:r>
      <w:r>
        <w:t xml:space="preserve"> + saules enerģija </w:t>
      </w:r>
      <w:r w:rsidR="001C143C">
        <w:sym w:font="Symbol" w:char="F0AE"/>
      </w:r>
      <w:r>
        <w:t xml:space="preserve"> C</w:t>
      </w:r>
      <w:r w:rsidRPr="00225D9D">
        <w:rPr>
          <w:vertAlign w:val="subscript"/>
        </w:rPr>
        <w:t>6</w:t>
      </w:r>
      <w:r>
        <w:t>H</w:t>
      </w:r>
      <w:r w:rsidRPr="00225D9D">
        <w:rPr>
          <w:vertAlign w:val="subscript"/>
        </w:rPr>
        <w:t>12</w:t>
      </w:r>
      <w:r>
        <w:t>O</w:t>
      </w:r>
      <w:r w:rsidRPr="00225D9D">
        <w:rPr>
          <w:vertAlign w:val="subscript"/>
        </w:rPr>
        <w:t>6</w:t>
      </w:r>
      <w:r>
        <w:t xml:space="preserve"> +n 6O</w:t>
      </w:r>
      <w:r w:rsidRPr="00225D9D">
        <w:rPr>
          <w:vertAlign w:val="subscript"/>
        </w:rPr>
        <w:t>2</w:t>
      </w:r>
    </w:p>
    <w:p w14:paraId="6A1EE283" w14:textId="1B118E10" w:rsidR="00D37B9E" w:rsidRPr="00D37B9E" w:rsidRDefault="00D37B9E" w:rsidP="00D37B9E">
      <w:pPr>
        <w:rPr>
          <w:b/>
        </w:rPr>
      </w:pPr>
      <w:r>
        <w:rPr>
          <w:b/>
        </w:rPr>
        <w:t>Kuras no šīm piecām valstīm: Austrija, Somija, Grieķija, Latvija vai Spānija ir vismež</w:t>
      </w:r>
      <w:r w:rsidR="00B045FC">
        <w:rPr>
          <w:b/>
        </w:rPr>
        <w:t>a</w:t>
      </w:r>
      <w:r>
        <w:rPr>
          <w:b/>
        </w:rPr>
        <w:t>inākā (no mežainuma viedokļa)?</w:t>
      </w:r>
    </w:p>
    <w:p w14:paraId="3DE4AE9B" w14:textId="77777777" w:rsidR="00D37B9E" w:rsidRDefault="00D37B9E" w:rsidP="00D37B9E">
      <w:r>
        <w:t>A: Somija</w:t>
      </w:r>
    </w:p>
    <w:p w14:paraId="090B432F" w14:textId="1C2AF26F" w:rsidR="00D37B9E" w:rsidRPr="00D37B9E" w:rsidRDefault="00D37B9E" w:rsidP="00D37B9E">
      <w:pPr>
        <w:rPr>
          <w:b/>
        </w:rPr>
      </w:pPr>
      <w:r>
        <w:rPr>
          <w:b/>
        </w:rPr>
        <w:t>Nosauciet vispopulārākās meža sertifikācijas shēmas.</w:t>
      </w:r>
    </w:p>
    <w:p w14:paraId="101D1182" w14:textId="77777777" w:rsidR="00D37B9E" w:rsidRDefault="00D37B9E" w:rsidP="00D37B9E">
      <w:r>
        <w:t>A: Meža uzraudzības padome (FSC) un Meža sertifikācijas apstiprināšanas programma (PEFC)</w:t>
      </w:r>
    </w:p>
    <w:p w14:paraId="46355AE1" w14:textId="551984DD" w:rsidR="00D37B9E" w:rsidRPr="00D37B9E" w:rsidRDefault="00D37B9E" w:rsidP="00D37B9E">
      <w:pPr>
        <w:rPr>
          <w:b/>
        </w:rPr>
      </w:pPr>
      <w:r>
        <w:rPr>
          <w:b/>
        </w:rPr>
        <w:t>Kuras kok</w:t>
      </w:r>
      <w:r w:rsidR="00B045FC">
        <w:rPr>
          <w:b/>
        </w:rPr>
        <w:t>u</w:t>
      </w:r>
      <w:r>
        <w:rPr>
          <w:b/>
        </w:rPr>
        <w:t xml:space="preserve"> sugas galvenokārt </w:t>
      </w:r>
      <w:r w:rsidR="00B045FC">
        <w:rPr>
          <w:b/>
        </w:rPr>
        <w:t xml:space="preserve">tiek </w:t>
      </w:r>
      <w:r>
        <w:rPr>
          <w:b/>
        </w:rPr>
        <w:t>izmantotas konstrukcijām?</w:t>
      </w:r>
    </w:p>
    <w:p w14:paraId="07EC3B7D" w14:textId="4F0B07D9" w:rsidR="00D37B9E" w:rsidRDefault="00D37B9E" w:rsidP="00D37B9E">
      <w:r>
        <w:t>A: Egle, priede, lapegle, ozols, bērzs (kā saplākšņa materiāl</w:t>
      </w:r>
      <w:r w:rsidR="00B045FC">
        <w:t>i</w:t>
      </w:r>
      <w:r>
        <w:t>)</w:t>
      </w:r>
    </w:p>
    <w:p w14:paraId="0CB2E468" w14:textId="4B0E02AA" w:rsidR="00D37B9E" w:rsidRPr="00D37B9E" w:rsidRDefault="00D37B9E" w:rsidP="00D37B9E">
      <w:pPr>
        <w:rPr>
          <w:b/>
        </w:rPr>
      </w:pPr>
      <w:r>
        <w:rPr>
          <w:b/>
        </w:rPr>
        <w:t>Nosauciet dažas konstrukciju tērauda priekšrocības?</w:t>
      </w:r>
    </w:p>
    <w:p w14:paraId="745F3A5E" w14:textId="3FB32BE7" w:rsidR="008E3CE1" w:rsidRDefault="00D37B9E" w:rsidP="00D37B9E">
      <w:r>
        <w:t xml:space="preserve">A: spiedes un stiepes stiprība; ugunsizturība; </w:t>
      </w:r>
      <w:r w:rsidR="00A2724A">
        <w:t>bioloģiskā no</w:t>
      </w:r>
      <w:r>
        <w:t xml:space="preserve">turība; </w:t>
      </w:r>
      <w:r w:rsidR="008E3CE1">
        <w:t xml:space="preserve">izmantojams </w:t>
      </w:r>
      <w:r>
        <w:t xml:space="preserve">tādās konstrukcijās kā </w:t>
      </w:r>
      <w:r w:rsidR="00A2724A">
        <w:t>p</w:t>
      </w:r>
      <w:r w:rsidR="008E3CE1">
        <w:t>amatu pēdas</w:t>
      </w:r>
      <w:r>
        <w:t xml:space="preserve">, </w:t>
      </w:r>
      <w:r w:rsidR="008E3CE1">
        <w:t>hidrotehnisko būvēs</w:t>
      </w:r>
      <w:r>
        <w:t xml:space="preserve"> u.c. dzelzsbetons ir ekonomis</w:t>
      </w:r>
      <w:r w:rsidR="008E3CE1">
        <w:t>ki visizdevīgākais</w:t>
      </w:r>
      <w:r>
        <w:t xml:space="preserve"> būvmateriāls</w:t>
      </w:r>
    </w:p>
    <w:p w14:paraId="6A4D87B7" w14:textId="77777777" w:rsidR="008E3CE1" w:rsidRDefault="008E3CE1" w:rsidP="00D37B9E"/>
    <w:p w14:paraId="45F133E3" w14:textId="57A820B9" w:rsidR="00D37B9E" w:rsidRDefault="00D37B9E" w:rsidP="00D37B9E"/>
    <w:p w14:paraId="51605797" w14:textId="0F6AF725" w:rsidR="00D37B9E" w:rsidRPr="00D37B9E" w:rsidRDefault="00D37B9E" w:rsidP="00D37B9E">
      <w:pPr>
        <w:rPr>
          <w:b/>
        </w:rPr>
      </w:pPr>
      <w:r>
        <w:rPr>
          <w:b/>
        </w:rPr>
        <w:lastRenderedPageBreak/>
        <w:t>Nosauciet dažas dzelzsbetona priekšrocības?</w:t>
      </w:r>
    </w:p>
    <w:p w14:paraId="780D2AAC" w14:textId="4BAC412A" w:rsidR="00D37B9E" w:rsidRDefault="00D37B9E" w:rsidP="00D37B9E">
      <w:r>
        <w:t>A: tēraudam ir augsta stiprības/</w:t>
      </w:r>
      <w:r w:rsidR="008E3CE1">
        <w:t>masas</w:t>
      </w:r>
      <w:r>
        <w:t xml:space="preserve"> attiecība; elastība; montāžas ātrums; vienkārš</w:t>
      </w:r>
      <w:r w:rsidR="008E3CE1">
        <w:t>i</w:t>
      </w:r>
      <w:r>
        <w:t xml:space="preserve"> remont</w:t>
      </w:r>
      <w:r w:rsidR="008E3CE1">
        <w:t>ējams</w:t>
      </w:r>
      <w:r>
        <w:t>; izmanto</w:t>
      </w:r>
      <w:r w:rsidR="008E3CE1">
        <w:t>jams atkārtoti</w:t>
      </w:r>
      <w:r>
        <w:t>; esošo konstrukciju paplašināšana</w:t>
      </w:r>
      <w:r w:rsidR="008E3CE1">
        <w:t>s iespējas</w:t>
      </w:r>
    </w:p>
    <w:p w14:paraId="2C2AFB20" w14:textId="2A4CB5BC" w:rsidR="00D37B9E" w:rsidRPr="00D37B9E" w:rsidRDefault="00D37B9E" w:rsidP="00D37B9E">
      <w:pPr>
        <w:rPr>
          <w:b/>
        </w:rPr>
      </w:pPr>
      <w:r>
        <w:rPr>
          <w:b/>
        </w:rPr>
        <w:t>Nosauciet dažas konstrukciju kok</w:t>
      </w:r>
      <w:r w:rsidR="008E3CE1">
        <w:rPr>
          <w:b/>
        </w:rPr>
        <w:t>materiālu</w:t>
      </w:r>
      <w:r>
        <w:rPr>
          <w:b/>
        </w:rPr>
        <w:t xml:space="preserve"> priekšrocības?</w:t>
      </w:r>
    </w:p>
    <w:p w14:paraId="07F0D12C" w14:textId="27BBDCA2" w:rsidR="00D37B9E" w:rsidRDefault="00D37B9E" w:rsidP="00D37B9E">
      <w:r>
        <w:t>A: stiepes stiprība šķiedr</w:t>
      </w:r>
      <w:r w:rsidR="00BA1033">
        <w:t>u</w:t>
      </w:r>
      <w:r>
        <w:t xml:space="preserve"> virzienā; elektriskā un siltuma pretestība; skaņas absorbcija; vietēj</w:t>
      </w:r>
      <w:r w:rsidR="00BA1033">
        <w:t>s resurss</w:t>
      </w:r>
      <w:r>
        <w:t>; videi draudzīgs</w:t>
      </w:r>
      <w:r w:rsidR="00BA1033">
        <w:t xml:space="preserve"> materiāls</w:t>
      </w:r>
    </w:p>
    <w:p w14:paraId="3C953098" w14:textId="010DC276" w:rsidR="00D37B9E" w:rsidRPr="00D37B9E" w:rsidRDefault="00D37B9E" w:rsidP="00D37B9E">
      <w:pPr>
        <w:rPr>
          <w:b/>
        </w:rPr>
      </w:pPr>
      <w:r>
        <w:rPr>
          <w:b/>
        </w:rPr>
        <w:t xml:space="preserve">Kā var izgatavot krusteniski </w:t>
      </w:r>
      <w:r w:rsidR="00997BEC">
        <w:rPr>
          <w:b/>
        </w:rPr>
        <w:t>līmētu kok</w:t>
      </w:r>
      <w:r>
        <w:rPr>
          <w:b/>
        </w:rPr>
        <w:t xml:space="preserve">materiālu (CLT) </w:t>
      </w:r>
      <w:r w:rsidR="00997BEC">
        <w:rPr>
          <w:b/>
        </w:rPr>
        <w:t xml:space="preserve">paneļus </w:t>
      </w:r>
      <w:r>
        <w:rPr>
          <w:b/>
        </w:rPr>
        <w:t>bez līmes?</w:t>
      </w:r>
    </w:p>
    <w:p w14:paraId="4276061E" w14:textId="31D96C17" w:rsidR="00D37B9E" w:rsidRDefault="00D37B9E" w:rsidP="00D37B9E">
      <w:r>
        <w:t>A: naglojot, tapojot vai</w:t>
      </w:r>
      <w:r w:rsidR="00997BEC">
        <w:t xml:space="preserve">, izmantojot </w:t>
      </w:r>
      <w:r>
        <w:t>kok</w:t>
      </w:r>
      <w:r w:rsidR="00997BEC">
        <w:t>snes</w:t>
      </w:r>
      <w:r>
        <w:t xml:space="preserve"> piebriešanas spēku</w:t>
      </w:r>
    </w:p>
    <w:p w14:paraId="44D59101" w14:textId="17B847E7" w:rsidR="00D37B9E" w:rsidRPr="00D37B9E" w:rsidRDefault="00D37B9E" w:rsidP="00D37B9E">
      <w:pPr>
        <w:rPr>
          <w:b/>
        </w:rPr>
      </w:pPr>
      <w:r>
        <w:rPr>
          <w:b/>
        </w:rPr>
        <w:t>Kādas ir kok</w:t>
      </w:r>
      <w:r w:rsidR="002C6E88">
        <w:rPr>
          <w:b/>
        </w:rPr>
        <w:t>snes</w:t>
      </w:r>
      <w:r>
        <w:rPr>
          <w:b/>
        </w:rPr>
        <w:t xml:space="preserve"> p</w:t>
      </w:r>
      <w:r w:rsidR="002C6E88">
        <w:rPr>
          <w:b/>
        </w:rPr>
        <w:t>lātņu</w:t>
      </w:r>
      <w:r>
        <w:rPr>
          <w:b/>
        </w:rPr>
        <w:t xml:space="preserve"> (WBP) priekšrocības?</w:t>
      </w:r>
    </w:p>
    <w:p w14:paraId="5028A09D" w14:textId="1ED1C9F2" w:rsidR="00D37B9E" w:rsidRDefault="00D37B9E" w:rsidP="00D37B9E">
      <w:r>
        <w:t xml:space="preserve">A: </w:t>
      </w:r>
      <w:r w:rsidR="00DF3FCA">
        <w:t>l</w:t>
      </w:r>
      <w:r>
        <w:t>iel</w:t>
      </w:r>
      <w:r w:rsidR="002C6E88">
        <w:t>as</w:t>
      </w:r>
      <w:r>
        <w:t xml:space="preserve"> un mainīg</w:t>
      </w:r>
      <w:r w:rsidR="002C6E88">
        <w:t>as</w:t>
      </w:r>
      <w:r>
        <w:t xml:space="preserve"> izmēr</w:t>
      </w:r>
      <w:r w:rsidR="002C6E88">
        <w:t>u variācijas</w:t>
      </w:r>
      <w:r>
        <w:t>; formas stabilitāte, nenotiek deformēšanās relatīvā mitruma izmaiņu rezultātā</w:t>
      </w:r>
    </w:p>
    <w:p w14:paraId="41A68B4A" w14:textId="3CA5C436" w:rsidR="00D37B9E" w:rsidRPr="00D37B9E" w:rsidRDefault="00D37B9E" w:rsidP="00D37B9E">
      <w:pPr>
        <w:rPr>
          <w:b/>
        </w:rPr>
      </w:pPr>
      <w:r>
        <w:rPr>
          <w:b/>
        </w:rPr>
        <w:t>Kur var izmantot saplāksni?</w:t>
      </w:r>
    </w:p>
    <w:p w14:paraId="2D3A7112" w14:textId="7A29EFBC" w:rsidR="00D37B9E" w:rsidRDefault="00D37B9E" w:rsidP="00D37B9E">
      <w:r>
        <w:t xml:space="preserve">A: Jumta </w:t>
      </w:r>
      <w:r w:rsidR="00DF3FCA">
        <w:t xml:space="preserve">konstrukciju </w:t>
      </w:r>
      <w:r>
        <w:t>apakš</w:t>
      </w:r>
      <w:r w:rsidR="00DF3FCA">
        <w:t>klājos</w:t>
      </w:r>
      <w:r>
        <w:t>; zemgrīdas materiāl</w:t>
      </w:r>
      <w:r w:rsidR="00DF3FCA">
        <w:t>os</w:t>
      </w:r>
      <w:r>
        <w:t xml:space="preserve">; </w:t>
      </w:r>
      <w:r>
        <w:tab/>
        <w:t>sien</w:t>
      </w:r>
      <w:r w:rsidR="00A2724A">
        <w:t>u </w:t>
      </w:r>
      <w:r>
        <w:t>un nesoš</w:t>
      </w:r>
      <w:r w:rsidR="00DF3FCA">
        <w:t>o</w:t>
      </w:r>
      <w:r>
        <w:t xml:space="preserve"> konstrukcij</w:t>
      </w:r>
      <w:r w:rsidR="00DF3FCA">
        <w:t>u nostiprināšanai</w:t>
      </w:r>
      <w:r>
        <w:t xml:space="preserve">; iekšējai apdarei; </w:t>
      </w:r>
      <w:r w:rsidR="00EC7FD8">
        <w:t>karkasam</w:t>
      </w:r>
    </w:p>
    <w:p w14:paraId="36109B8D" w14:textId="47C8BA24" w:rsidR="00D37B9E" w:rsidRPr="00D37B9E" w:rsidRDefault="00D37B9E" w:rsidP="00D37B9E">
      <w:pPr>
        <w:rPr>
          <w:b/>
        </w:rPr>
      </w:pPr>
      <w:r>
        <w:rPr>
          <w:b/>
        </w:rPr>
        <w:t xml:space="preserve">Kāda </w:t>
      </w:r>
      <w:r w:rsidR="00EC7FD8">
        <w:rPr>
          <w:b/>
        </w:rPr>
        <w:t xml:space="preserve">kokskaidu plātņu </w:t>
      </w:r>
      <w:r>
        <w:rPr>
          <w:b/>
        </w:rPr>
        <w:t>veid</w:t>
      </w:r>
      <w:r w:rsidR="00EC7FD8">
        <w:rPr>
          <w:b/>
        </w:rPr>
        <w:t>us Jums ir</w:t>
      </w:r>
      <w:r>
        <w:rPr>
          <w:b/>
        </w:rPr>
        <w:t xml:space="preserve"> zinām</w:t>
      </w:r>
      <w:r w:rsidR="00EC7FD8">
        <w:rPr>
          <w:b/>
        </w:rPr>
        <w:t>i</w:t>
      </w:r>
      <w:r>
        <w:rPr>
          <w:b/>
        </w:rPr>
        <w:t>?</w:t>
      </w:r>
    </w:p>
    <w:p w14:paraId="362C4C29" w14:textId="6163C1E0" w:rsidR="00D37B9E" w:rsidRDefault="00D37B9E" w:rsidP="00D37B9E">
      <w:r>
        <w:t xml:space="preserve">A: </w:t>
      </w:r>
      <w:r w:rsidR="00EC7FD8">
        <w:t>kok</w:t>
      </w:r>
      <w:r>
        <w:t xml:space="preserve">skaidu plātne, orientēto kokskaidu plātne, </w:t>
      </w:r>
      <w:r w:rsidR="00EC7FD8">
        <w:t xml:space="preserve">koksnes - </w:t>
      </w:r>
      <w:r>
        <w:t xml:space="preserve">cementa </w:t>
      </w:r>
      <w:r w:rsidR="00EC7FD8">
        <w:t xml:space="preserve">saistvielas </w:t>
      </w:r>
      <w:r>
        <w:t>skaidu plātne, fibrolīts</w:t>
      </w:r>
    </w:p>
    <w:p w14:paraId="5C7295DD" w14:textId="0F28D2DA" w:rsidR="00D37B9E" w:rsidRPr="00D37B9E" w:rsidRDefault="00D37B9E" w:rsidP="00D37B9E">
      <w:pPr>
        <w:rPr>
          <w:b/>
        </w:rPr>
      </w:pPr>
      <w:r>
        <w:rPr>
          <w:b/>
        </w:rPr>
        <w:t>Nosauciet divas galven</w:t>
      </w:r>
      <w:r w:rsidR="00D94D66">
        <w:rPr>
          <w:b/>
        </w:rPr>
        <w:t>os veidus</w:t>
      </w:r>
      <w:r>
        <w:rPr>
          <w:b/>
        </w:rPr>
        <w:t>, kād</w:t>
      </w:r>
      <w:r w:rsidR="00D94D66">
        <w:rPr>
          <w:b/>
        </w:rPr>
        <w:t>os</w:t>
      </w:r>
      <w:r>
        <w:rPr>
          <w:b/>
        </w:rPr>
        <w:t xml:space="preserve"> var iedalīt kokšķiedr</w:t>
      </w:r>
      <w:r w:rsidR="00D94D66">
        <w:rPr>
          <w:b/>
        </w:rPr>
        <w:t>u</w:t>
      </w:r>
      <w:r>
        <w:rPr>
          <w:b/>
        </w:rPr>
        <w:t xml:space="preserve"> plātnes:</w:t>
      </w:r>
    </w:p>
    <w:p w14:paraId="32EC1860" w14:textId="77777777" w:rsidR="00D37B9E" w:rsidRDefault="00D37B9E" w:rsidP="00D37B9E">
      <w:r>
        <w:t>A: porainās (izmanto siltumizolācijai); cietās (MDF, HDF – grīdām utt.)</w:t>
      </w:r>
    </w:p>
    <w:p w14:paraId="266FF398" w14:textId="65FEFDBE" w:rsidR="00D37B9E" w:rsidRPr="00D37B9E" w:rsidRDefault="00D37B9E" w:rsidP="00D37B9E">
      <w:pPr>
        <w:rPr>
          <w:b/>
        </w:rPr>
      </w:pPr>
      <w:r>
        <w:rPr>
          <w:b/>
        </w:rPr>
        <w:t>Nosauciet kok</w:t>
      </w:r>
      <w:r w:rsidR="00D94D66">
        <w:rPr>
          <w:b/>
        </w:rPr>
        <w:t>snes</w:t>
      </w:r>
      <w:r>
        <w:rPr>
          <w:b/>
        </w:rPr>
        <w:t xml:space="preserve"> polimēr</w:t>
      </w:r>
      <w:r w:rsidR="00D94D66">
        <w:rPr>
          <w:b/>
        </w:rPr>
        <w:t>materiālu</w:t>
      </w:r>
      <w:r>
        <w:rPr>
          <w:b/>
        </w:rPr>
        <w:t xml:space="preserve"> kompozīt</w:t>
      </w:r>
      <w:r w:rsidR="00D94D66">
        <w:rPr>
          <w:b/>
        </w:rPr>
        <w:t>a</w:t>
      </w:r>
      <w:r>
        <w:rPr>
          <w:b/>
        </w:rPr>
        <w:t xml:space="preserve"> sa</w:t>
      </w:r>
      <w:r w:rsidR="00D94D66">
        <w:rPr>
          <w:b/>
        </w:rPr>
        <w:t>stāvdaļas</w:t>
      </w:r>
      <w:r>
        <w:rPr>
          <w:b/>
        </w:rPr>
        <w:t>.</w:t>
      </w:r>
    </w:p>
    <w:p w14:paraId="2FE0C418" w14:textId="02595052" w:rsidR="00D37B9E" w:rsidRDefault="00D37B9E" w:rsidP="00D37B9E">
      <w:r>
        <w:t>A: kokšķiedra/koksnes milti un termopla</w:t>
      </w:r>
      <w:r w:rsidR="00D94D66">
        <w:t>stiskā masa</w:t>
      </w:r>
      <w:r>
        <w:t>, piemēram, polietilēns (PE), polipropilēns (PP), polivinilhlorīds (PVC) vai citi.</w:t>
      </w:r>
    </w:p>
    <w:p w14:paraId="0CB08EEE" w14:textId="70C0BC56" w:rsidR="0012429C" w:rsidRDefault="0012429C">
      <w:pPr>
        <w:spacing w:after="0" w:line="240" w:lineRule="auto"/>
        <w:jc w:val="left"/>
      </w:pPr>
      <w:r>
        <w:br w:type="page"/>
      </w:r>
    </w:p>
    <w:p w14:paraId="6B620BB8" w14:textId="2310A28D" w:rsidR="009079A0" w:rsidRDefault="009079A0" w:rsidP="009079A0">
      <w:pPr>
        <w:pStyle w:val="Heading1"/>
        <w:ind w:left="720"/>
      </w:pPr>
      <w:bookmarkStart w:id="62" w:name="_Toc78282505"/>
      <w:r>
        <w:lastRenderedPageBreak/>
        <w:t>JAUTĀJUMI AR ATBIL</w:t>
      </w:r>
      <w:r w:rsidR="009A03F2">
        <w:t>ŽU</w:t>
      </w:r>
      <w:r>
        <w:t xml:space="preserve"> VARIANTIEM</w:t>
      </w:r>
      <w:bookmarkEnd w:id="62"/>
    </w:p>
    <w:p w14:paraId="1A103A69" w14:textId="77777777" w:rsidR="00EA1D9B" w:rsidRDefault="00EA1D9B" w:rsidP="0012429C">
      <w:pPr>
        <w:spacing w:after="0" w:line="240" w:lineRule="auto"/>
        <w:contextualSpacing/>
        <w:rPr>
          <w:u w:val="single"/>
        </w:rPr>
      </w:pPr>
      <w:r w:rsidRPr="00995E54">
        <w:rPr>
          <w:u w:val="single"/>
        </w:rPr>
        <w:t>KOKSNES ĪPAŠĪBAS, IEROBEŽOJUMI LIETOŠANĀ UN KOKSNES BŪVFIZIKA</w:t>
      </w:r>
    </w:p>
    <w:p w14:paraId="690BCE2F" w14:textId="77777777" w:rsidR="00EA1D9B" w:rsidRDefault="00EA1D9B" w:rsidP="0012429C">
      <w:pPr>
        <w:spacing w:after="0" w:line="240" w:lineRule="auto"/>
        <w:contextualSpacing/>
        <w:rPr>
          <w:u w:val="single"/>
        </w:rPr>
      </w:pPr>
    </w:p>
    <w:p w14:paraId="3D55A6D0" w14:textId="5D63B4A6" w:rsidR="0012429C" w:rsidRPr="007223F0" w:rsidRDefault="0012429C" w:rsidP="0012429C">
      <w:pPr>
        <w:spacing w:after="0" w:line="240" w:lineRule="auto"/>
        <w:contextualSpacing/>
        <w:rPr>
          <w:rFonts w:cs="Times New Roman"/>
          <w:b/>
          <w:color w:val="000000"/>
          <w:kern w:val="0"/>
          <w:szCs w:val="24"/>
        </w:rPr>
      </w:pPr>
      <w:r>
        <w:rPr>
          <w:b/>
          <w:color w:val="000000"/>
        </w:rPr>
        <w:t xml:space="preserve">Kuras Eiropas koku sugas parasti izmanto </w:t>
      </w:r>
      <w:r w:rsidR="002D5592">
        <w:rPr>
          <w:b/>
          <w:color w:val="000000"/>
        </w:rPr>
        <w:t>kok</w:t>
      </w:r>
      <w:r w:rsidR="00EA1D9B">
        <w:rPr>
          <w:b/>
          <w:color w:val="000000"/>
        </w:rPr>
        <w:t>snes</w:t>
      </w:r>
      <w:r w:rsidR="002D5592">
        <w:rPr>
          <w:b/>
          <w:color w:val="000000"/>
        </w:rPr>
        <w:t xml:space="preserve"> </w:t>
      </w:r>
      <w:r>
        <w:rPr>
          <w:b/>
          <w:color w:val="000000"/>
        </w:rPr>
        <w:t>konstrukcijām Eiropā?</w:t>
      </w:r>
    </w:p>
    <w:p w14:paraId="46CA43FE" w14:textId="77777777" w:rsidR="0012429C" w:rsidRPr="00225D9D" w:rsidRDefault="0012429C" w:rsidP="0012429C">
      <w:pPr>
        <w:spacing w:after="0" w:line="240" w:lineRule="auto"/>
        <w:contextualSpacing/>
        <w:rPr>
          <w:rFonts w:cs="Times New Roman"/>
          <w:color w:val="000000"/>
          <w:kern w:val="0"/>
          <w:szCs w:val="24"/>
          <w:lang w:eastAsia="en-US"/>
        </w:rPr>
      </w:pPr>
    </w:p>
    <w:p w14:paraId="19ED5128" w14:textId="69B1BD3A" w:rsidR="0012429C" w:rsidRPr="007223F0" w:rsidRDefault="0012429C" w:rsidP="00DE0657">
      <w:pPr>
        <w:pStyle w:val="ListParagraph"/>
        <w:numPr>
          <w:ilvl w:val="0"/>
          <w:numId w:val="6"/>
        </w:numPr>
        <w:spacing w:after="0" w:line="240" w:lineRule="auto"/>
        <w:rPr>
          <w:rFonts w:cs="Times New Roman"/>
          <w:color w:val="000000"/>
          <w:sz w:val="24"/>
          <w:szCs w:val="24"/>
        </w:rPr>
      </w:pPr>
      <w:r>
        <w:rPr>
          <w:color w:val="000000"/>
          <w:sz w:val="24"/>
        </w:rPr>
        <w:t>Egl</w:t>
      </w:r>
      <w:r w:rsidR="002D5592">
        <w:rPr>
          <w:color w:val="000000"/>
          <w:sz w:val="24"/>
        </w:rPr>
        <w:t>i</w:t>
      </w:r>
      <w:r>
        <w:rPr>
          <w:color w:val="000000"/>
          <w:sz w:val="24"/>
        </w:rPr>
        <w:t>, aps</w:t>
      </w:r>
      <w:r w:rsidR="002D5592">
        <w:rPr>
          <w:color w:val="000000"/>
          <w:sz w:val="24"/>
        </w:rPr>
        <w:t>i</w:t>
      </w:r>
      <w:r>
        <w:rPr>
          <w:color w:val="000000"/>
          <w:sz w:val="24"/>
        </w:rPr>
        <w:t>, pried</w:t>
      </w:r>
      <w:r w:rsidR="002D5592">
        <w:rPr>
          <w:color w:val="000000"/>
          <w:sz w:val="24"/>
        </w:rPr>
        <w:t>i</w:t>
      </w:r>
    </w:p>
    <w:p w14:paraId="404F2BF8" w14:textId="38FE7446" w:rsidR="0012429C" w:rsidRPr="007223F0" w:rsidRDefault="0012429C" w:rsidP="00DE0657">
      <w:pPr>
        <w:pStyle w:val="ListParagraph"/>
        <w:numPr>
          <w:ilvl w:val="0"/>
          <w:numId w:val="6"/>
        </w:numPr>
        <w:spacing w:after="0" w:line="240" w:lineRule="auto"/>
        <w:rPr>
          <w:rFonts w:cs="Times New Roman"/>
          <w:color w:val="000000"/>
          <w:sz w:val="24"/>
          <w:szCs w:val="24"/>
          <w:u w:val="single"/>
        </w:rPr>
      </w:pPr>
      <w:r>
        <w:rPr>
          <w:color w:val="000000"/>
          <w:sz w:val="24"/>
          <w:u w:val="single"/>
        </w:rPr>
        <w:t>Pried</w:t>
      </w:r>
      <w:r w:rsidR="002D5592">
        <w:rPr>
          <w:color w:val="000000"/>
          <w:sz w:val="24"/>
          <w:u w:val="single"/>
        </w:rPr>
        <w:t>i</w:t>
      </w:r>
      <w:r>
        <w:rPr>
          <w:color w:val="000000"/>
          <w:sz w:val="24"/>
          <w:u w:val="single"/>
        </w:rPr>
        <w:t>, ozol</w:t>
      </w:r>
      <w:r w:rsidR="002D5592">
        <w:rPr>
          <w:color w:val="000000"/>
          <w:sz w:val="24"/>
          <w:u w:val="single"/>
        </w:rPr>
        <w:t>u</w:t>
      </w:r>
      <w:r>
        <w:rPr>
          <w:color w:val="000000"/>
          <w:sz w:val="24"/>
          <w:u w:val="single"/>
        </w:rPr>
        <w:t>, egl</w:t>
      </w:r>
      <w:r w:rsidR="002D5592">
        <w:rPr>
          <w:color w:val="000000"/>
          <w:sz w:val="24"/>
          <w:u w:val="single"/>
        </w:rPr>
        <w:t>i</w:t>
      </w:r>
    </w:p>
    <w:p w14:paraId="3856AB07" w14:textId="6D86E42E" w:rsidR="0012429C" w:rsidRPr="007223F0" w:rsidRDefault="0012429C" w:rsidP="00DE0657">
      <w:pPr>
        <w:pStyle w:val="ListParagraph"/>
        <w:numPr>
          <w:ilvl w:val="0"/>
          <w:numId w:val="6"/>
        </w:numPr>
        <w:spacing w:after="0" w:line="240" w:lineRule="auto"/>
        <w:rPr>
          <w:rFonts w:cs="Times New Roman"/>
          <w:color w:val="000000"/>
          <w:sz w:val="24"/>
          <w:szCs w:val="24"/>
        </w:rPr>
      </w:pPr>
      <w:r>
        <w:rPr>
          <w:color w:val="000000"/>
          <w:sz w:val="24"/>
        </w:rPr>
        <w:t>Ozol</w:t>
      </w:r>
      <w:r w:rsidR="002D5592">
        <w:rPr>
          <w:color w:val="000000"/>
          <w:sz w:val="24"/>
        </w:rPr>
        <w:t>u</w:t>
      </w:r>
      <w:r>
        <w:rPr>
          <w:color w:val="000000"/>
          <w:sz w:val="24"/>
        </w:rPr>
        <w:t>, aps</w:t>
      </w:r>
      <w:r w:rsidR="002D5592">
        <w:rPr>
          <w:color w:val="000000"/>
          <w:sz w:val="24"/>
        </w:rPr>
        <w:t>i</w:t>
      </w:r>
      <w:r>
        <w:rPr>
          <w:color w:val="000000"/>
          <w:sz w:val="24"/>
        </w:rPr>
        <w:t>, dižskābardi</w:t>
      </w:r>
    </w:p>
    <w:p w14:paraId="5CB67758" w14:textId="77777777" w:rsidR="0012429C" w:rsidRPr="007223F0" w:rsidRDefault="0012429C" w:rsidP="0012429C">
      <w:pPr>
        <w:spacing w:after="0" w:line="240" w:lineRule="auto"/>
        <w:contextualSpacing/>
        <w:rPr>
          <w:rFonts w:cs="Times New Roman"/>
          <w:color w:val="000000"/>
          <w:kern w:val="0"/>
          <w:szCs w:val="24"/>
          <w:lang w:val="en-GB" w:eastAsia="en-US"/>
        </w:rPr>
      </w:pPr>
    </w:p>
    <w:p w14:paraId="6FEBEE87" w14:textId="166D7B89" w:rsidR="0012429C" w:rsidRPr="007223F0" w:rsidRDefault="0012429C" w:rsidP="0012429C">
      <w:pPr>
        <w:spacing w:after="0" w:line="240" w:lineRule="auto"/>
        <w:contextualSpacing/>
        <w:rPr>
          <w:rFonts w:cs="Times New Roman"/>
          <w:b/>
          <w:color w:val="000000"/>
          <w:kern w:val="0"/>
          <w:szCs w:val="24"/>
        </w:rPr>
      </w:pPr>
      <w:r>
        <w:rPr>
          <w:b/>
          <w:color w:val="000000"/>
        </w:rPr>
        <w:t>Ja koksnes mitrum</w:t>
      </w:r>
      <w:r w:rsidR="002D0B91">
        <w:rPr>
          <w:b/>
          <w:color w:val="000000"/>
        </w:rPr>
        <w:t xml:space="preserve">s </w:t>
      </w:r>
      <w:r>
        <w:rPr>
          <w:b/>
          <w:color w:val="000000"/>
        </w:rPr>
        <w:t>pa</w:t>
      </w:r>
      <w:r w:rsidR="002D0B91">
        <w:rPr>
          <w:b/>
          <w:color w:val="000000"/>
        </w:rPr>
        <w:t>augstinās</w:t>
      </w:r>
      <w:r>
        <w:rPr>
          <w:b/>
          <w:color w:val="000000"/>
        </w:rPr>
        <w:t xml:space="preserve"> virs 30%:</w:t>
      </w:r>
    </w:p>
    <w:p w14:paraId="74774CFE" w14:textId="77777777" w:rsidR="0012429C" w:rsidRPr="00225D9D" w:rsidRDefault="0012429C" w:rsidP="0012429C">
      <w:pPr>
        <w:spacing w:after="0" w:line="240" w:lineRule="auto"/>
        <w:contextualSpacing/>
        <w:rPr>
          <w:rFonts w:cs="Times New Roman"/>
          <w:color w:val="000000"/>
          <w:kern w:val="0"/>
          <w:szCs w:val="24"/>
          <w:lang w:val="en-US" w:eastAsia="en-US"/>
        </w:rPr>
      </w:pPr>
    </w:p>
    <w:p w14:paraId="492A99B8" w14:textId="77777777" w:rsidR="0012429C" w:rsidRPr="007223F0" w:rsidRDefault="0012429C" w:rsidP="00DE0657">
      <w:pPr>
        <w:pStyle w:val="ListParagraph"/>
        <w:numPr>
          <w:ilvl w:val="0"/>
          <w:numId w:val="5"/>
        </w:numPr>
        <w:spacing w:after="0" w:line="240" w:lineRule="auto"/>
        <w:ind w:left="709"/>
        <w:rPr>
          <w:rFonts w:cs="Times New Roman"/>
          <w:color w:val="000000"/>
          <w:sz w:val="24"/>
          <w:szCs w:val="24"/>
        </w:rPr>
      </w:pPr>
      <w:r>
        <w:rPr>
          <w:color w:val="000000"/>
          <w:sz w:val="24"/>
        </w:rPr>
        <w:t>Mehāniskās īpašības samazinās</w:t>
      </w:r>
    </w:p>
    <w:p w14:paraId="0257F83F" w14:textId="0128E335" w:rsidR="0012429C" w:rsidRPr="007223F0" w:rsidRDefault="0012429C" w:rsidP="00DE0657">
      <w:pPr>
        <w:pStyle w:val="ListParagraph"/>
        <w:numPr>
          <w:ilvl w:val="0"/>
          <w:numId w:val="5"/>
        </w:numPr>
        <w:spacing w:after="0" w:line="240" w:lineRule="auto"/>
        <w:ind w:left="709"/>
        <w:rPr>
          <w:rFonts w:cs="Times New Roman"/>
          <w:color w:val="000000"/>
          <w:sz w:val="24"/>
          <w:szCs w:val="24"/>
          <w:u w:val="single"/>
        </w:rPr>
      </w:pPr>
      <w:r>
        <w:rPr>
          <w:color w:val="000000"/>
          <w:sz w:val="24"/>
          <w:u w:val="single"/>
        </w:rPr>
        <w:t>Mehāniskās īpašības nemainās</w:t>
      </w:r>
    </w:p>
    <w:p w14:paraId="03DB388C" w14:textId="18A110B8" w:rsidR="0012429C" w:rsidRPr="007223F0" w:rsidRDefault="0012429C" w:rsidP="00DE0657">
      <w:pPr>
        <w:pStyle w:val="ListParagraph"/>
        <w:numPr>
          <w:ilvl w:val="0"/>
          <w:numId w:val="5"/>
        </w:numPr>
        <w:spacing w:after="0" w:line="240" w:lineRule="auto"/>
        <w:ind w:left="709"/>
        <w:rPr>
          <w:rFonts w:cs="Times New Roman"/>
          <w:color w:val="000000"/>
          <w:sz w:val="24"/>
          <w:szCs w:val="24"/>
        </w:rPr>
      </w:pPr>
      <w:r>
        <w:rPr>
          <w:color w:val="000000"/>
          <w:sz w:val="24"/>
        </w:rPr>
        <w:t>Mehāniskās īpašības pa</w:t>
      </w:r>
      <w:r w:rsidR="002D0B91">
        <w:rPr>
          <w:color w:val="000000"/>
          <w:sz w:val="24"/>
        </w:rPr>
        <w:t>augstinās</w:t>
      </w:r>
    </w:p>
    <w:p w14:paraId="759923F7" w14:textId="77777777" w:rsidR="0012429C" w:rsidRPr="007223F0" w:rsidRDefault="0012429C" w:rsidP="0012429C">
      <w:pPr>
        <w:spacing w:after="0" w:line="240" w:lineRule="auto"/>
        <w:contextualSpacing/>
        <w:rPr>
          <w:rFonts w:cs="Times New Roman"/>
          <w:color w:val="000000"/>
          <w:kern w:val="0"/>
          <w:szCs w:val="24"/>
          <w:lang w:val="en-GB" w:eastAsia="en-US"/>
        </w:rPr>
      </w:pPr>
    </w:p>
    <w:p w14:paraId="0C14F40F" w14:textId="760B199D" w:rsidR="0012429C" w:rsidRPr="007223F0" w:rsidRDefault="0012429C" w:rsidP="0012429C">
      <w:pPr>
        <w:spacing w:after="0" w:line="240" w:lineRule="auto"/>
        <w:contextualSpacing/>
        <w:rPr>
          <w:rFonts w:cs="Times New Roman"/>
          <w:b/>
          <w:color w:val="000000"/>
          <w:kern w:val="0"/>
          <w:szCs w:val="24"/>
        </w:rPr>
      </w:pPr>
      <w:r>
        <w:rPr>
          <w:b/>
          <w:color w:val="000000"/>
        </w:rPr>
        <w:t>Ja koksnes mitrum</w:t>
      </w:r>
      <w:r w:rsidR="002D0B91">
        <w:rPr>
          <w:b/>
          <w:color w:val="000000"/>
        </w:rPr>
        <w:t xml:space="preserve">s </w:t>
      </w:r>
      <w:r>
        <w:rPr>
          <w:b/>
          <w:color w:val="000000"/>
        </w:rPr>
        <w:t>samazinās zem 30%:</w:t>
      </w:r>
    </w:p>
    <w:p w14:paraId="1BFFE8E5" w14:textId="77777777" w:rsidR="0012429C" w:rsidRPr="0012429C" w:rsidRDefault="0012429C" w:rsidP="0012429C">
      <w:pPr>
        <w:spacing w:after="0" w:line="240" w:lineRule="auto"/>
        <w:contextualSpacing/>
        <w:rPr>
          <w:rFonts w:cs="Times New Roman"/>
          <w:color w:val="000000"/>
          <w:kern w:val="0"/>
          <w:szCs w:val="24"/>
          <w:lang w:val="en-GB" w:eastAsia="en-US"/>
        </w:rPr>
      </w:pPr>
    </w:p>
    <w:p w14:paraId="1AE39977" w14:textId="77777777" w:rsidR="0012429C" w:rsidRPr="007223F0" w:rsidRDefault="0012429C" w:rsidP="00DE0657">
      <w:pPr>
        <w:pStyle w:val="ListParagraph"/>
        <w:numPr>
          <w:ilvl w:val="0"/>
          <w:numId w:val="4"/>
        </w:numPr>
        <w:spacing w:after="0" w:line="240" w:lineRule="auto"/>
        <w:ind w:left="709"/>
        <w:rPr>
          <w:rFonts w:cs="Times New Roman"/>
          <w:color w:val="000000"/>
          <w:sz w:val="24"/>
          <w:szCs w:val="24"/>
        </w:rPr>
      </w:pPr>
      <w:r>
        <w:rPr>
          <w:color w:val="000000"/>
          <w:sz w:val="24"/>
        </w:rPr>
        <w:t>Mehāniskās īpašības samazinās</w:t>
      </w:r>
    </w:p>
    <w:p w14:paraId="28833364" w14:textId="77777777" w:rsidR="0012429C" w:rsidRPr="007223F0" w:rsidRDefault="0012429C" w:rsidP="00DE0657">
      <w:pPr>
        <w:pStyle w:val="ListParagraph"/>
        <w:numPr>
          <w:ilvl w:val="0"/>
          <w:numId w:val="4"/>
        </w:numPr>
        <w:spacing w:after="0" w:line="240" w:lineRule="auto"/>
        <w:ind w:left="709"/>
        <w:rPr>
          <w:rFonts w:cs="Times New Roman"/>
          <w:color w:val="000000"/>
          <w:sz w:val="24"/>
          <w:szCs w:val="24"/>
        </w:rPr>
      </w:pPr>
      <w:r>
        <w:rPr>
          <w:color w:val="000000"/>
          <w:sz w:val="24"/>
        </w:rPr>
        <w:t>Mehāniskās īpašības nemainās</w:t>
      </w:r>
    </w:p>
    <w:p w14:paraId="4C574903" w14:textId="22E29F46" w:rsidR="0012429C" w:rsidRPr="007223F0" w:rsidRDefault="0012429C" w:rsidP="00DE0657">
      <w:pPr>
        <w:pStyle w:val="ListParagraph"/>
        <w:numPr>
          <w:ilvl w:val="0"/>
          <w:numId w:val="4"/>
        </w:numPr>
        <w:spacing w:after="0" w:line="240" w:lineRule="auto"/>
        <w:ind w:left="709"/>
        <w:rPr>
          <w:rFonts w:cs="Times New Roman"/>
          <w:color w:val="000000"/>
          <w:sz w:val="24"/>
          <w:szCs w:val="24"/>
        </w:rPr>
      </w:pPr>
      <w:r>
        <w:rPr>
          <w:color w:val="000000"/>
          <w:sz w:val="24"/>
          <w:u w:val="single"/>
        </w:rPr>
        <w:t>Mehāniskās īpašības pa</w:t>
      </w:r>
      <w:r w:rsidR="002D0B91">
        <w:rPr>
          <w:color w:val="000000"/>
          <w:sz w:val="24"/>
          <w:u w:val="single"/>
        </w:rPr>
        <w:t>augstinās</w:t>
      </w:r>
    </w:p>
    <w:p w14:paraId="6EA0B37D" w14:textId="77777777" w:rsidR="0012429C" w:rsidRPr="007223F0" w:rsidRDefault="0012429C" w:rsidP="0012429C">
      <w:pPr>
        <w:spacing w:after="0" w:line="240" w:lineRule="auto"/>
        <w:contextualSpacing/>
        <w:rPr>
          <w:rFonts w:cs="Times New Roman"/>
          <w:color w:val="000000"/>
          <w:kern w:val="0"/>
          <w:szCs w:val="24"/>
          <w:lang w:val="en-GB" w:eastAsia="en-US"/>
        </w:rPr>
      </w:pPr>
    </w:p>
    <w:p w14:paraId="4B98CF15" w14:textId="39D766E0" w:rsidR="0012429C" w:rsidRPr="007223F0" w:rsidRDefault="0012429C" w:rsidP="0012429C">
      <w:pPr>
        <w:spacing w:after="0" w:line="240" w:lineRule="auto"/>
        <w:contextualSpacing/>
        <w:rPr>
          <w:rFonts w:cs="Times New Roman"/>
          <w:b/>
          <w:color w:val="000000"/>
          <w:kern w:val="0"/>
          <w:szCs w:val="24"/>
        </w:rPr>
      </w:pPr>
      <w:r>
        <w:rPr>
          <w:b/>
          <w:color w:val="000000"/>
        </w:rPr>
        <w:t xml:space="preserve">Kāda veida </w:t>
      </w:r>
      <w:r w:rsidR="002D0B91">
        <w:rPr>
          <w:b/>
          <w:color w:val="000000"/>
        </w:rPr>
        <w:t xml:space="preserve">dēļus </w:t>
      </w:r>
      <w:r>
        <w:rPr>
          <w:b/>
          <w:color w:val="000000"/>
        </w:rPr>
        <w:t xml:space="preserve">var izmantot logu </w:t>
      </w:r>
      <w:r w:rsidR="002D0B91">
        <w:rPr>
          <w:b/>
          <w:color w:val="000000"/>
        </w:rPr>
        <w:t xml:space="preserve">brusu </w:t>
      </w:r>
      <w:r>
        <w:rPr>
          <w:b/>
          <w:color w:val="000000"/>
        </w:rPr>
        <w:t xml:space="preserve">ražošanā (var </w:t>
      </w:r>
      <w:r w:rsidR="002D0B91">
        <w:rPr>
          <w:b/>
          <w:color w:val="000000"/>
        </w:rPr>
        <w:t xml:space="preserve">būt </w:t>
      </w:r>
      <w:r>
        <w:rPr>
          <w:b/>
          <w:color w:val="000000"/>
        </w:rPr>
        <w:t>vairāk</w:t>
      </w:r>
      <w:r w:rsidR="002D0B91">
        <w:rPr>
          <w:b/>
          <w:color w:val="000000"/>
        </w:rPr>
        <w:t>i</w:t>
      </w:r>
      <w:r>
        <w:rPr>
          <w:b/>
          <w:color w:val="000000"/>
        </w:rPr>
        <w:t xml:space="preserve"> variant</w:t>
      </w:r>
      <w:r w:rsidR="002D0B91">
        <w:rPr>
          <w:b/>
          <w:color w:val="000000"/>
        </w:rPr>
        <w:t>i</w:t>
      </w:r>
      <w:r>
        <w:rPr>
          <w:b/>
          <w:color w:val="000000"/>
        </w:rPr>
        <w:t>)?</w:t>
      </w:r>
    </w:p>
    <w:p w14:paraId="3883BE77" w14:textId="77777777" w:rsidR="0012429C" w:rsidRPr="0012429C" w:rsidRDefault="0012429C" w:rsidP="0012429C">
      <w:pPr>
        <w:spacing w:after="0" w:line="240" w:lineRule="auto"/>
        <w:contextualSpacing/>
        <w:rPr>
          <w:rFonts w:cs="Times New Roman"/>
          <w:color w:val="000000"/>
          <w:kern w:val="0"/>
          <w:szCs w:val="24"/>
          <w:lang w:val="en-GB" w:eastAsia="en-US"/>
        </w:rPr>
      </w:pPr>
    </w:p>
    <w:p w14:paraId="404D2E0C" w14:textId="179261FD" w:rsidR="0012429C" w:rsidRPr="007223F0" w:rsidRDefault="0012429C" w:rsidP="00DE0657">
      <w:pPr>
        <w:pStyle w:val="ListParagraph"/>
        <w:numPr>
          <w:ilvl w:val="0"/>
          <w:numId w:val="7"/>
        </w:numPr>
        <w:spacing w:after="0" w:line="240" w:lineRule="auto"/>
        <w:rPr>
          <w:rFonts w:cs="Times New Roman"/>
          <w:color w:val="000000"/>
          <w:sz w:val="24"/>
          <w:szCs w:val="24"/>
        </w:rPr>
      </w:pPr>
      <w:r>
        <w:rPr>
          <w:color w:val="000000"/>
          <w:sz w:val="24"/>
        </w:rPr>
        <w:t>Tangenciāl</w:t>
      </w:r>
      <w:r w:rsidR="002D0B91">
        <w:rPr>
          <w:color w:val="000000"/>
          <w:sz w:val="24"/>
        </w:rPr>
        <w:t>s</w:t>
      </w:r>
    </w:p>
    <w:p w14:paraId="6BEC5EE5" w14:textId="65C5ECBE" w:rsidR="0012429C" w:rsidRPr="007223F0" w:rsidRDefault="0012429C" w:rsidP="00DE0657">
      <w:pPr>
        <w:pStyle w:val="ListParagraph"/>
        <w:numPr>
          <w:ilvl w:val="0"/>
          <w:numId w:val="7"/>
        </w:numPr>
        <w:spacing w:after="0" w:line="240" w:lineRule="auto"/>
        <w:rPr>
          <w:rFonts w:cs="Times New Roman"/>
          <w:color w:val="000000"/>
          <w:sz w:val="24"/>
          <w:szCs w:val="24"/>
          <w:u w:val="single"/>
        </w:rPr>
      </w:pPr>
      <w:r>
        <w:rPr>
          <w:color w:val="000000"/>
          <w:sz w:val="24"/>
          <w:u w:val="single"/>
        </w:rPr>
        <w:t>Radiāls</w:t>
      </w:r>
    </w:p>
    <w:p w14:paraId="66015D8B" w14:textId="38A872D1" w:rsidR="0012429C" w:rsidRPr="007223F0" w:rsidRDefault="002D0B91" w:rsidP="00DE0657">
      <w:pPr>
        <w:pStyle w:val="ListParagraph"/>
        <w:numPr>
          <w:ilvl w:val="0"/>
          <w:numId w:val="7"/>
        </w:numPr>
        <w:spacing w:after="0" w:line="240" w:lineRule="auto"/>
        <w:rPr>
          <w:rFonts w:cs="Times New Roman"/>
          <w:color w:val="000000"/>
          <w:sz w:val="24"/>
          <w:szCs w:val="24"/>
        </w:rPr>
      </w:pPr>
      <w:r>
        <w:rPr>
          <w:color w:val="000000"/>
          <w:sz w:val="24"/>
        </w:rPr>
        <w:t>Pus</w:t>
      </w:r>
      <w:r w:rsidR="0012429C">
        <w:rPr>
          <w:color w:val="000000"/>
          <w:sz w:val="24"/>
        </w:rPr>
        <w:t>radiāls</w:t>
      </w:r>
    </w:p>
    <w:p w14:paraId="68D4D6E6" w14:textId="77777777" w:rsidR="0012429C" w:rsidRPr="007223F0" w:rsidRDefault="0012429C" w:rsidP="0012429C">
      <w:pPr>
        <w:spacing w:after="0" w:line="240" w:lineRule="auto"/>
        <w:contextualSpacing/>
        <w:rPr>
          <w:rFonts w:cs="Times New Roman"/>
          <w:color w:val="000000"/>
          <w:kern w:val="0"/>
          <w:szCs w:val="24"/>
          <w:lang w:val="en-GB" w:eastAsia="en-US"/>
        </w:rPr>
      </w:pPr>
    </w:p>
    <w:p w14:paraId="5D6E7C21" w14:textId="0879523D" w:rsidR="0012429C" w:rsidRPr="007223F0" w:rsidRDefault="0012429C" w:rsidP="0012429C">
      <w:pPr>
        <w:spacing w:after="0" w:line="240" w:lineRule="auto"/>
        <w:contextualSpacing/>
        <w:rPr>
          <w:rFonts w:cs="Times New Roman"/>
          <w:b/>
          <w:color w:val="000000"/>
          <w:kern w:val="0"/>
          <w:szCs w:val="24"/>
        </w:rPr>
      </w:pPr>
      <w:r>
        <w:rPr>
          <w:b/>
          <w:color w:val="000000"/>
        </w:rPr>
        <w:t xml:space="preserve">Kurā virzienā </w:t>
      </w:r>
      <w:r w:rsidR="002D0B91">
        <w:rPr>
          <w:b/>
          <w:color w:val="000000"/>
        </w:rPr>
        <w:t xml:space="preserve">dēļos </w:t>
      </w:r>
      <w:r>
        <w:rPr>
          <w:b/>
          <w:color w:val="000000"/>
        </w:rPr>
        <w:t>ir lielākais ruk</w:t>
      </w:r>
      <w:r w:rsidR="002D0B91">
        <w:rPr>
          <w:b/>
          <w:color w:val="000000"/>
        </w:rPr>
        <w:t>ums</w:t>
      </w:r>
      <w:r>
        <w:rPr>
          <w:b/>
          <w:color w:val="000000"/>
        </w:rPr>
        <w:t xml:space="preserve"> / briešana?</w:t>
      </w:r>
    </w:p>
    <w:p w14:paraId="09C78C1D" w14:textId="77777777" w:rsidR="0012429C" w:rsidRPr="0012429C" w:rsidRDefault="0012429C" w:rsidP="0012429C">
      <w:pPr>
        <w:spacing w:after="0" w:line="240" w:lineRule="auto"/>
        <w:contextualSpacing/>
        <w:rPr>
          <w:rFonts w:cs="Times New Roman"/>
          <w:color w:val="000000"/>
          <w:kern w:val="0"/>
          <w:szCs w:val="24"/>
          <w:lang w:val="en-GB" w:eastAsia="en-US"/>
        </w:rPr>
      </w:pPr>
    </w:p>
    <w:p w14:paraId="729CE7A2" w14:textId="77777777" w:rsidR="0012429C" w:rsidRPr="007223F0" w:rsidRDefault="0012429C" w:rsidP="00DE0657">
      <w:pPr>
        <w:pStyle w:val="ListParagraph"/>
        <w:numPr>
          <w:ilvl w:val="0"/>
          <w:numId w:val="8"/>
        </w:numPr>
        <w:spacing w:after="0" w:line="240" w:lineRule="auto"/>
        <w:rPr>
          <w:rFonts w:cs="Times New Roman"/>
          <w:color w:val="000000"/>
          <w:sz w:val="24"/>
          <w:szCs w:val="24"/>
        </w:rPr>
      </w:pPr>
      <w:r>
        <w:rPr>
          <w:color w:val="000000"/>
          <w:sz w:val="24"/>
        </w:rPr>
        <w:t>Radiālā</w:t>
      </w:r>
    </w:p>
    <w:p w14:paraId="086F3667" w14:textId="77777777" w:rsidR="0012429C" w:rsidRPr="007223F0" w:rsidRDefault="0012429C" w:rsidP="00DE0657">
      <w:pPr>
        <w:pStyle w:val="ListParagraph"/>
        <w:numPr>
          <w:ilvl w:val="0"/>
          <w:numId w:val="8"/>
        </w:numPr>
        <w:spacing w:after="0" w:line="240" w:lineRule="auto"/>
        <w:rPr>
          <w:rFonts w:cs="Times New Roman"/>
          <w:color w:val="000000"/>
          <w:sz w:val="24"/>
          <w:szCs w:val="24"/>
          <w:u w:val="single"/>
        </w:rPr>
      </w:pPr>
      <w:r>
        <w:rPr>
          <w:color w:val="000000"/>
          <w:sz w:val="24"/>
          <w:u w:val="single"/>
        </w:rPr>
        <w:t>Tangenciālā</w:t>
      </w:r>
    </w:p>
    <w:p w14:paraId="2D86CD55" w14:textId="3154B14C" w:rsidR="0012429C" w:rsidRPr="007223F0" w:rsidRDefault="0012429C" w:rsidP="00DE0657">
      <w:pPr>
        <w:pStyle w:val="ListParagraph"/>
        <w:numPr>
          <w:ilvl w:val="0"/>
          <w:numId w:val="8"/>
        </w:numPr>
        <w:spacing w:after="0" w:line="240" w:lineRule="auto"/>
        <w:rPr>
          <w:rFonts w:cs="Times New Roman"/>
          <w:color w:val="000000"/>
          <w:sz w:val="24"/>
          <w:szCs w:val="24"/>
        </w:rPr>
      </w:pPr>
      <w:r>
        <w:rPr>
          <w:color w:val="000000"/>
          <w:sz w:val="24"/>
        </w:rPr>
        <w:t>Garen</w:t>
      </w:r>
      <w:r w:rsidR="002D0B91">
        <w:rPr>
          <w:color w:val="000000"/>
          <w:sz w:val="24"/>
        </w:rPr>
        <w:t>virzienā</w:t>
      </w:r>
    </w:p>
    <w:p w14:paraId="2A817945" w14:textId="77777777" w:rsidR="0012429C" w:rsidRPr="007223F0" w:rsidRDefault="0012429C" w:rsidP="0012429C">
      <w:pPr>
        <w:spacing w:after="0" w:line="240" w:lineRule="auto"/>
        <w:contextualSpacing/>
        <w:rPr>
          <w:rFonts w:cs="Times New Roman"/>
          <w:color w:val="000000"/>
          <w:kern w:val="0"/>
          <w:szCs w:val="24"/>
          <w:lang w:val="en-GB" w:eastAsia="en-US"/>
        </w:rPr>
      </w:pPr>
    </w:p>
    <w:p w14:paraId="27800D66" w14:textId="79C23629" w:rsidR="0012429C" w:rsidRPr="007223F0" w:rsidRDefault="0012429C" w:rsidP="0012429C">
      <w:pPr>
        <w:spacing w:after="0" w:line="240" w:lineRule="auto"/>
        <w:contextualSpacing/>
        <w:rPr>
          <w:rFonts w:cs="Times New Roman"/>
          <w:b/>
          <w:color w:val="000000"/>
          <w:kern w:val="0"/>
          <w:szCs w:val="24"/>
        </w:rPr>
      </w:pPr>
      <w:r>
        <w:rPr>
          <w:b/>
          <w:color w:val="000000"/>
        </w:rPr>
        <w:t xml:space="preserve">Kurai </w:t>
      </w:r>
      <w:r w:rsidR="008D3F6A">
        <w:rPr>
          <w:b/>
          <w:color w:val="000000"/>
        </w:rPr>
        <w:t xml:space="preserve">svaigi zāģētas </w:t>
      </w:r>
      <w:r>
        <w:rPr>
          <w:b/>
          <w:color w:val="000000"/>
        </w:rPr>
        <w:t>priedes kok</w:t>
      </w:r>
      <w:r w:rsidR="008D3F6A">
        <w:rPr>
          <w:b/>
          <w:color w:val="000000"/>
        </w:rPr>
        <w:t>snes</w:t>
      </w:r>
      <w:r>
        <w:rPr>
          <w:b/>
          <w:color w:val="000000"/>
        </w:rPr>
        <w:t xml:space="preserve"> šķērsgriezuma daļai ir augstāks mitrums?</w:t>
      </w:r>
    </w:p>
    <w:p w14:paraId="3B9D0E9F" w14:textId="77777777" w:rsidR="0012429C" w:rsidRPr="0012429C" w:rsidRDefault="0012429C" w:rsidP="0012429C">
      <w:pPr>
        <w:spacing w:after="0" w:line="240" w:lineRule="auto"/>
        <w:contextualSpacing/>
        <w:rPr>
          <w:rFonts w:cs="Times New Roman"/>
          <w:color w:val="000000"/>
          <w:kern w:val="0"/>
          <w:szCs w:val="24"/>
          <w:lang w:val="en-GB" w:eastAsia="en-US"/>
        </w:rPr>
      </w:pPr>
    </w:p>
    <w:p w14:paraId="768EBB86" w14:textId="615052DB" w:rsidR="0012429C" w:rsidRPr="00A72BFA" w:rsidRDefault="0012429C" w:rsidP="00DE0657">
      <w:pPr>
        <w:pStyle w:val="ListParagraph"/>
        <w:numPr>
          <w:ilvl w:val="0"/>
          <w:numId w:val="9"/>
        </w:numPr>
        <w:spacing w:after="0" w:line="240" w:lineRule="auto"/>
        <w:rPr>
          <w:rFonts w:cs="Times New Roman"/>
          <w:color w:val="000000"/>
          <w:sz w:val="24"/>
          <w:szCs w:val="24"/>
          <w:u w:val="single"/>
        </w:rPr>
      </w:pPr>
      <w:r w:rsidRPr="00A72BFA">
        <w:rPr>
          <w:color w:val="000000"/>
          <w:sz w:val="24"/>
          <w:u w:val="single"/>
        </w:rPr>
        <w:t>Aplieva</w:t>
      </w:r>
      <w:r w:rsidR="008D3F6A" w:rsidRPr="00A72BFA">
        <w:rPr>
          <w:color w:val="000000"/>
          <w:sz w:val="24"/>
          <w:u w:val="single"/>
        </w:rPr>
        <w:t>i</w:t>
      </w:r>
    </w:p>
    <w:p w14:paraId="5CBCE9BB" w14:textId="61877D90" w:rsidR="0012429C" w:rsidRPr="007223F0" w:rsidRDefault="0012429C" w:rsidP="00DE0657">
      <w:pPr>
        <w:pStyle w:val="ListParagraph"/>
        <w:numPr>
          <w:ilvl w:val="0"/>
          <w:numId w:val="9"/>
        </w:numPr>
        <w:spacing w:after="0" w:line="240" w:lineRule="auto"/>
        <w:rPr>
          <w:rFonts w:cs="Times New Roman"/>
          <w:color w:val="000000"/>
          <w:sz w:val="24"/>
          <w:szCs w:val="24"/>
        </w:rPr>
      </w:pPr>
      <w:r>
        <w:rPr>
          <w:color w:val="000000"/>
          <w:sz w:val="24"/>
        </w:rPr>
        <w:t>Kodolkoksne</w:t>
      </w:r>
      <w:r w:rsidR="008D3F6A">
        <w:rPr>
          <w:color w:val="000000"/>
          <w:sz w:val="24"/>
        </w:rPr>
        <w:t>i</w:t>
      </w:r>
    </w:p>
    <w:p w14:paraId="565F940F" w14:textId="77777777" w:rsidR="0012429C" w:rsidRPr="007223F0" w:rsidRDefault="0012429C" w:rsidP="00DE0657">
      <w:pPr>
        <w:pStyle w:val="ListParagraph"/>
        <w:numPr>
          <w:ilvl w:val="0"/>
          <w:numId w:val="9"/>
        </w:numPr>
        <w:spacing w:after="0" w:line="240" w:lineRule="auto"/>
        <w:rPr>
          <w:rFonts w:cs="Times New Roman"/>
          <w:color w:val="000000"/>
          <w:sz w:val="24"/>
          <w:szCs w:val="24"/>
        </w:rPr>
      </w:pPr>
      <w:r>
        <w:rPr>
          <w:color w:val="000000"/>
          <w:sz w:val="24"/>
        </w:rPr>
        <w:t>Abām vienāds</w:t>
      </w:r>
    </w:p>
    <w:p w14:paraId="042B529A" w14:textId="77777777" w:rsidR="008D3F6A" w:rsidRDefault="008D3F6A" w:rsidP="0012429C">
      <w:pPr>
        <w:spacing w:after="0" w:line="240" w:lineRule="auto"/>
        <w:contextualSpacing/>
        <w:rPr>
          <w:rFonts w:cs="Times New Roman"/>
          <w:color w:val="000000"/>
          <w:kern w:val="0"/>
          <w:szCs w:val="24"/>
          <w:lang w:val="en-GB" w:eastAsia="en-US"/>
        </w:rPr>
      </w:pPr>
    </w:p>
    <w:p w14:paraId="0D0C9625" w14:textId="77777777" w:rsidR="008D3F6A" w:rsidRDefault="008D3F6A" w:rsidP="0012429C">
      <w:pPr>
        <w:spacing w:after="0" w:line="240" w:lineRule="auto"/>
        <w:contextualSpacing/>
        <w:rPr>
          <w:rFonts w:cs="Times New Roman"/>
          <w:color w:val="000000"/>
          <w:kern w:val="0"/>
          <w:szCs w:val="24"/>
          <w:lang w:val="en-GB" w:eastAsia="en-US"/>
        </w:rPr>
      </w:pPr>
    </w:p>
    <w:p w14:paraId="6EEA6E6F" w14:textId="77777777" w:rsidR="007223F0" w:rsidRPr="007223F0" w:rsidRDefault="007223F0" w:rsidP="0012429C">
      <w:pPr>
        <w:spacing w:after="0" w:line="240" w:lineRule="auto"/>
        <w:contextualSpacing/>
        <w:rPr>
          <w:rFonts w:cs="Times New Roman"/>
          <w:color w:val="000000"/>
          <w:kern w:val="0"/>
          <w:szCs w:val="24"/>
          <w:lang w:val="en-GB" w:eastAsia="en-US"/>
        </w:rPr>
      </w:pPr>
    </w:p>
    <w:p w14:paraId="2BBFD738" w14:textId="2AA4ADE5" w:rsidR="0012429C" w:rsidRPr="007223F0" w:rsidRDefault="0012429C" w:rsidP="0012429C">
      <w:pPr>
        <w:spacing w:after="0" w:line="240" w:lineRule="auto"/>
        <w:contextualSpacing/>
        <w:rPr>
          <w:rFonts w:cs="Times New Roman"/>
          <w:b/>
          <w:color w:val="000000"/>
          <w:kern w:val="0"/>
          <w:szCs w:val="24"/>
        </w:rPr>
      </w:pPr>
      <w:r>
        <w:rPr>
          <w:b/>
          <w:color w:val="000000"/>
        </w:rPr>
        <w:lastRenderedPageBreak/>
        <w:t xml:space="preserve">Kuram no trim zemāk minētajiem griezumiem ir </w:t>
      </w:r>
      <w:r w:rsidR="008D3F6A">
        <w:rPr>
          <w:b/>
          <w:color w:val="000000"/>
        </w:rPr>
        <w:t xml:space="preserve">visizteiktākā koksnes </w:t>
      </w:r>
      <w:r>
        <w:rPr>
          <w:b/>
          <w:color w:val="000000"/>
        </w:rPr>
        <w:t>struktūra?</w:t>
      </w:r>
    </w:p>
    <w:p w14:paraId="00AC92A9" w14:textId="77777777" w:rsidR="0012429C" w:rsidRPr="0012429C" w:rsidRDefault="0012429C" w:rsidP="0012429C">
      <w:pPr>
        <w:spacing w:after="0" w:line="240" w:lineRule="auto"/>
        <w:contextualSpacing/>
        <w:rPr>
          <w:rFonts w:cs="Times New Roman"/>
          <w:color w:val="000000"/>
          <w:kern w:val="0"/>
          <w:szCs w:val="24"/>
          <w:lang w:val="en-GB" w:eastAsia="en-US"/>
        </w:rPr>
      </w:pPr>
    </w:p>
    <w:p w14:paraId="79B05C07" w14:textId="0AAFEC5B" w:rsidR="0012429C" w:rsidRPr="007223F0" w:rsidRDefault="0012429C" w:rsidP="00DE0657">
      <w:pPr>
        <w:pStyle w:val="ListParagraph"/>
        <w:numPr>
          <w:ilvl w:val="0"/>
          <w:numId w:val="10"/>
        </w:numPr>
        <w:spacing w:after="0" w:line="240" w:lineRule="auto"/>
        <w:rPr>
          <w:rFonts w:cs="Times New Roman"/>
          <w:color w:val="000000"/>
          <w:sz w:val="24"/>
          <w:szCs w:val="24"/>
        </w:rPr>
      </w:pPr>
      <w:r>
        <w:rPr>
          <w:color w:val="000000"/>
          <w:sz w:val="24"/>
        </w:rPr>
        <w:t>Aksiāl</w:t>
      </w:r>
      <w:r w:rsidR="00D27CA9">
        <w:rPr>
          <w:color w:val="000000"/>
          <w:sz w:val="24"/>
        </w:rPr>
        <w:t>ajam</w:t>
      </w:r>
      <w:r>
        <w:rPr>
          <w:color w:val="000000"/>
          <w:sz w:val="24"/>
        </w:rPr>
        <w:t xml:space="preserve"> (šķērsgriezums)</w:t>
      </w:r>
    </w:p>
    <w:p w14:paraId="7DC76CD4" w14:textId="1A0B2173" w:rsidR="0012429C" w:rsidRPr="007223F0" w:rsidRDefault="0012429C" w:rsidP="00DE0657">
      <w:pPr>
        <w:pStyle w:val="ListParagraph"/>
        <w:numPr>
          <w:ilvl w:val="0"/>
          <w:numId w:val="10"/>
        </w:numPr>
        <w:spacing w:after="0" w:line="240" w:lineRule="auto"/>
        <w:rPr>
          <w:rFonts w:cs="Times New Roman"/>
          <w:color w:val="000000"/>
          <w:sz w:val="24"/>
          <w:szCs w:val="24"/>
        </w:rPr>
      </w:pPr>
      <w:r>
        <w:rPr>
          <w:color w:val="000000"/>
          <w:sz w:val="24"/>
        </w:rPr>
        <w:t>Radiāla</w:t>
      </w:r>
      <w:r w:rsidR="00D27CA9">
        <w:rPr>
          <w:color w:val="000000"/>
          <w:sz w:val="24"/>
        </w:rPr>
        <w:t>jam</w:t>
      </w:r>
    </w:p>
    <w:p w14:paraId="66A6FD9F" w14:textId="380EE9B5" w:rsidR="0012429C" w:rsidRPr="007223F0" w:rsidRDefault="0012429C" w:rsidP="00DE0657">
      <w:pPr>
        <w:pStyle w:val="ListParagraph"/>
        <w:numPr>
          <w:ilvl w:val="0"/>
          <w:numId w:val="10"/>
        </w:numPr>
        <w:spacing w:after="0" w:line="240" w:lineRule="auto"/>
        <w:rPr>
          <w:rFonts w:cs="Times New Roman"/>
          <w:color w:val="000000"/>
          <w:sz w:val="24"/>
          <w:szCs w:val="24"/>
          <w:u w:val="single"/>
        </w:rPr>
      </w:pPr>
      <w:r>
        <w:rPr>
          <w:color w:val="000000"/>
          <w:sz w:val="24"/>
          <w:u w:val="single"/>
        </w:rPr>
        <w:t>Tangenciāl</w:t>
      </w:r>
      <w:r w:rsidR="00D27CA9">
        <w:rPr>
          <w:color w:val="000000"/>
          <w:sz w:val="24"/>
          <w:u w:val="single"/>
        </w:rPr>
        <w:t>alam</w:t>
      </w:r>
    </w:p>
    <w:p w14:paraId="26826F95" w14:textId="77777777" w:rsidR="0012429C" w:rsidRPr="007223F0" w:rsidRDefault="0012429C" w:rsidP="0012429C">
      <w:pPr>
        <w:spacing w:after="160" w:line="259" w:lineRule="auto"/>
        <w:contextualSpacing/>
        <w:rPr>
          <w:rFonts w:cs="Times New Roman"/>
          <w:color w:val="000000"/>
          <w:kern w:val="0"/>
          <w:szCs w:val="24"/>
          <w:lang w:val="en-GB" w:eastAsia="en-US"/>
        </w:rPr>
      </w:pPr>
    </w:p>
    <w:p w14:paraId="761CD6F2" w14:textId="421CF8A0" w:rsidR="0012429C" w:rsidRPr="0012429C" w:rsidRDefault="0012429C" w:rsidP="0012429C">
      <w:pPr>
        <w:spacing w:after="160" w:line="259" w:lineRule="auto"/>
        <w:contextualSpacing/>
        <w:rPr>
          <w:rFonts w:cs="Times New Roman"/>
          <w:b/>
          <w:color w:val="000000"/>
          <w:kern w:val="0"/>
          <w:szCs w:val="24"/>
        </w:rPr>
      </w:pPr>
      <w:r>
        <w:rPr>
          <w:b/>
          <w:color w:val="000000"/>
        </w:rPr>
        <w:t>Kura ir visprecīzākā koksnes mitruma (</w:t>
      </w:r>
      <w:r w:rsidR="008D3F6A">
        <w:rPr>
          <w:b/>
          <w:color w:val="000000"/>
        </w:rPr>
        <w:t>W</w:t>
      </w:r>
      <w:r>
        <w:rPr>
          <w:b/>
          <w:color w:val="000000"/>
        </w:rPr>
        <w:t>) noteikšanas metode?</w:t>
      </w:r>
    </w:p>
    <w:p w14:paraId="0E71DEF7" w14:textId="6C7AF9F9" w:rsidR="0012429C" w:rsidRPr="007223F0" w:rsidRDefault="0012429C" w:rsidP="00DE0657">
      <w:pPr>
        <w:pStyle w:val="ListParagraph"/>
        <w:numPr>
          <w:ilvl w:val="0"/>
          <w:numId w:val="13"/>
        </w:numPr>
        <w:rPr>
          <w:spacing w:val="-4"/>
          <w:sz w:val="24"/>
          <w:szCs w:val="24"/>
        </w:rPr>
      </w:pPr>
      <w:r>
        <w:rPr>
          <w:sz w:val="24"/>
        </w:rPr>
        <w:t>Elektriskā</w:t>
      </w:r>
      <w:r w:rsidR="008D3F6A">
        <w:rPr>
          <w:sz w:val="24"/>
        </w:rPr>
        <w:t>s pretestības</w:t>
      </w:r>
      <w:r>
        <w:rPr>
          <w:sz w:val="24"/>
        </w:rPr>
        <w:t xml:space="preserve"> metode </w:t>
      </w:r>
    </w:p>
    <w:p w14:paraId="418361DA" w14:textId="44D4BC38" w:rsidR="0012429C" w:rsidRPr="007223F0" w:rsidRDefault="008D3F6A" w:rsidP="00DE0657">
      <w:pPr>
        <w:pStyle w:val="ListParagraph"/>
        <w:numPr>
          <w:ilvl w:val="0"/>
          <w:numId w:val="13"/>
        </w:numPr>
        <w:rPr>
          <w:spacing w:val="-4"/>
          <w:sz w:val="24"/>
          <w:szCs w:val="24"/>
          <w:u w:val="single"/>
        </w:rPr>
      </w:pPr>
      <w:r>
        <w:rPr>
          <w:sz w:val="24"/>
          <w:u w:val="single"/>
        </w:rPr>
        <w:t>Ž</w:t>
      </w:r>
      <w:r w:rsidR="0012429C">
        <w:rPr>
          <w:sz w:val="24"/>
          <w:u w:val="single"/>
        </w:rPr>
        <w:t xml:space="preserve">āvēšanas metode </w:t>
      </w:r>
    </w:p>
    <w:p w14:paraId="45CD2B09" w14:textId="76434536" w:rsidR="0012429C" w:rsidRPr="007223F0" w:rsidRDefault="0012429C" w:rsidP="00DE0657">
      <w:pPr>
        <w:pStyle w:val="ListParagraph"/>
        <w:numPr>
          <w:ilvl w:val="0"/>
          <w:numId w:val="13"/>
        </w:numPr>
        <w:rPr>
          <w:spacing w:val="-4"/>
          <w:sz w:val="24"/>
          <w:szCs w:val="24"/>
        </w:rPr>
      </w:pPr>
      <w:r>
        <w:rPr>
          <w:sz w:val="24"/>
        </w:rPr>
        <w:t>Ab</w:t>
      </w:r>
      <w:r w:rsidR="008D3F6A">
        <w:rPr>
          <w:sz w:val="24"/>
        </w:rPr>
        <w:t>as</w:t>
      </w:r>
      <w:r>
        <w:rPr>
          <w:sz w:val="24"/>
        </w:rPr>
        <w:t xml:space="preserve"> iepriekš minēt</w:t>
      </w:r>
      <w:r w:rsidR="008D3F6A">
        <w:rPr>
          <w:sz w:val="24"/>
        </w:rPr>
        <w:t>ās</w:t>
      </w:r>
    </w:p>
    <w:p w14:paraId="6C11AA89" w14:textId="7DABD77D" w:rsidR="0012429C" w:rsidRPr="0012429C" w:rsidRDefault="0012429C" w:rsidP="0012429C">
      <w:pPr>
        <w:spacing w:after="160" w:line="259" w:lineRule="auto"/>
        <w:contextualSpacing/>
        <w:rPr>
          <w:rFonts w:cs="Times New Roman"/>
          <w:b/>
          <w:color w:val="000000"/>
          <w:kern w:val="0"/>
          <w:szCs w:val="24"/>
        </w:rPr>
      </w:pPr>
      <w:r>
        <w:rPr>
          <w:b/>
          <w:color w:val="000000"/>
        </w:rPr>
        <w:t>Pie kāda koksnes mitrum</w:t>
      </w:r>
      <w:r w:rsidR="008D3F6A">
        <w:rPr>
          <w:b/>
          <w:color w:val="000000"/>
        </w:rPr>
        <w:t>a</w:t>
      </w:r>
      <w:r>
        <w:rPr>
          <w:b/>
          <w:color w:val="000000"/>
        </w:rPr>
        <w:t xml:space="preserve"> koksnes materiāli</w:t>
      </w:r>
      <w:r w:rsidR="008D3F6A">
        <w:rPr>
          <w:b/>
          <w:color w:val="000000"/>
        </w:rPr>
        <w:t>em</w:t>
      </w:r>
      <w:r>
        <w:rPr>
          <w:b/>
          <w:color w:val="000000"/>
        </w:rPr>
        <w:t xml:space="preserve"> sāk</w:t>
      </w:r>
      <w:r w:rsidR="008D3F6A">
        <w:rPr>
          <w:b/>
          <w:color w:val="000000"/>
        </w:rPr>
        <w:t>as</w:t>
      </w:r>
      <w:r>
        <w:rPr>
          <w:b/>
          <w:color w:val="000000"/>
        </w:rPr>
        <w:t xml:space="preserve"> ruk</w:t>
      </w:r>
      <w:r w:rsidR="008D3F6A">
        <w:rPr>
          <w:b/>
          <w:color w:val="000000"/>
        </w:rPr>
        <w:t>ums</w:t>
      </w:r>
      <w:r>
        <w:rPr>
          <w:b/>
          <w:color w:val="000000"/>
        </w:rPr>
        <w:t>?</w:t>
      </w:r>
    </w:p>
    <w:p w14:paraId="59B9E235" w14:textId="77777777" w:rsidR="0012429C" w:rsidRPr="007223F0" w:rsidRDefault="0012429C" w:rsidP="00DE0657">
      <w:pPr>
        <w:pStyle w:val="ListParagraph"/>
        <w:numPr>
          <w:ilvl w:val="0"/>
          <w:numId w:val="12"/>
        </w:numPr>
        <w:rPr>
          <w:rFonts w:cs="Times New Roman"/>
          <w:color w:val="000000"/>
          <w:sz w:val="24"/>
          <w:szCs w:val="24"/>
        </w:rPr>
      </w:pPr>
      <w:r>
        <w:rPr>
          <w:color w:val="000000"/>
          <w:sz w:val="24"/>
        </w:rPr>
        <w:t>50%</w:t>
      </w:r>
    </w:p>
    <w:p w14:paraId="4B27E2D8" w14:textId="77777777" w:rsidR="0012429C" w:rsidRPr="007223F0" w:rsidRDefault="0012429C" w:rsidP="00DE0657">
      <w:pPr>
        <w:pStyle w:val="ListParagraph"/>
        <w:numPr>
          <w:ilvl w:val="0"/>
          <w:numId w:val="12"/>
        </w:numPr>
        <w:rPr>
          <w:rFonts w:cs="Times New Roman"/>
          <w:color w:val="000000"/>
          <w:sz w:val="24"/>
          <w:szCs w:val="24"/>
        </w:rPr>
      </w:pPr>
      <w:r>
        <w:rPr>
          <w:color w:val="000000"/>
          <w:sz w:val="24"/>
        </w:rPr>
        <w:t>40%</w:t>
      </w:r>
    </w:p>
    <w:p w14:paraId="267CCB43" w14:textId="1DC140EA" w:rsidR="0012429C" w:rsidRPr="007223F0" w:rsidRDefault="0012429C" w:rsidP="00DE0657">
      <w:pPr>
        <w:pStyle w:val="ListParagraph"/>
        <w:numPr>
          <w:ilvl w:val="0"/>
          <w:numId w:val="12"/>
        </w:numPr>
        <w:rPr>
          <w:rFonts w:cs="Times New Roman"/>
          <w:color w:val="000000"/>
          <w:sz w:val="24"/>
          <w:szCs w:val="24"/>
          <w:u w:val="single"/>
        </w:rPr>
      </w:pPr>
      <w:r>
        <w:rPr>
          <w:color w:val="000000"/>
          <w:sz w:val="24"/>
          <w:u w:val="single"/>
        </w:rPr>
        <w:t>30%</w:t>
      </w:r>
    </w:p>
    <w:p w14:paraId="6E841F96" w14:textId="1A8D7F65" w:rsidR="0012429C" w:rsidRPr="0012429C" w:rsidRDefault="0012429C" w:rsidP="0012429C">
      <w:pPr>
        <w:spacing w:after="160" w:line="259" w:lineRule="auto"/>
        <w:contextualSpacing/>
        <w:rPr>
          <w:b/>
          <w:kern w:val="0"/>
          <w:szCs w:val="24"/>
        </w:rPr>
      </w:pPr>
      <w:r>
        <w:rPr>
          <w:b/>
        </w:rPr>
        <w:t>Ja kok</w:t>
      </w:r>
      <w:r w:rsidR="008D3F6A">
        <w:rPr>
          <w:b/>
        </w:rPr>
        <w:t>snes</w:t>
      </w:r>
      <w:r>
        <w:rPr>
          <w:b/>
        </w:rPr>
        <w:t xml:space="preserve"> blīvums ir </w:t>
      </w:r>
      <w:r w:rsidR="008D3F6A">
        <w:rPr>
          <w:b/>
        </w:rPr>
        <w:t>augst</w:t>
      </w:r>
      <w:r>
        <w:rPr>
          <w:b/>
        </w:rPr>
        <w:t>āks:</w:t>
      </w:r>
    </w:p>
    <w:p w14:paraId="08C60EFD" w14:textId="415CF559" w:rsidR="0012429C" w:rsidRPr="007223F0" w:rsidRDefault="0012429C" w:rsidP="00DE0657">
      <w:pPr>
        <w:pStyle w:val="ListParagraph"/>
        <w:numPr>
          <w:ilvl w:val="0"/>
          <w:numId w:val="11"/>
        </w:numPr>
        <w:rPr>
          <w:sz w:val="24"/>
          <w:szCs w:val="24"/>
          <w:u w:val="single"/>
        </w:rPr>
      </w:pPr>
      <w:r>
        <w:rPr>
          <w:sz w:val="24"/>
          <w:u w:val="single"/>
        </w:rPr>
        <w:t xml:space="preserve">Stiprība ir </w:t>
      </w:r>
      <w:r w:rsidR="008D3F6A">
        <w:rPr>
          <w:sz w:val="24"/>
          <w:u w:val="single"/>
        </w:rPr>
        <w:t>augst</w:t>
      </w:r>
      <w:r>
        <w:rPr>
          <w:sz w:val="24"/>
          <w:u w:val="single"/>
        </w:rPr>
        <w:t>āka</w:t>
      </w:r>
    </w:p>
    <w:p w14:paraId="3139C239" w14:textId="77777777" w:rsidR="0012429C" w:rsidRPr="007223F0" w:rsidRDefault="0012429C" w:rsidP="00DE0657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</w:rPr>
        <w:t>Stiprība ir zemāka</w:t>
      </w:r>
    </w:p>
    <w:p w14:paraId="6954E89A" w14:textId="38026969" w:rsidR="009079A0" w:rsidRDefault="009079A0" w:rsidP="009079A0"/>
    <w:p w14:paraId="3022E7D8" w14:textId="77777777" w:rsidR="00973D53" w:rsidRDefault="00973D53" w:rsidP="009079A0"/>
    <w:p w14:paraId="38F9B941" w14:textId="77777777" w:rsidR="00973D53" w:rsidRPr="00A55794" w:rsidRDefault="00973D53" w:rsidP="00973D53">
      <w:pPr>
        <w:rPr>
          <w:u w:val="single"/>
        </w:rPr>
      </w:pPr>
      <w:r w:rsidRPr="00A55794">
        <w:rPr>
          <w:u w:val="single"/>
        </w:rPr>
        <w:t xml:space="preserve">KOKSNES ĪPAŠĪBU UZLABOŠANAS, KOKSNES AIZSARDZĪBAS UN IZTURĪBAS PAAUSGTINĀŠANAS IESPĒJAS </w:t>
      </w:r>
    </w:p>
    <w:p w14:paraId="4FE6F2C6" w14:textId="79E4B718" w:rsidR="009E631D" w:rsidRPr="009E631D" w:rsidRDefault="009E631D" w:rsidP="009E631D">
      <w:pPr>
        <w:spacing w:after="160" w:line="259" w:lineRule="auto"/>
        <w:contextualSpacing/>
        <w:rPr>
          <w:rFonts w:cs="Arial"/>
          <w:b/>
          <w:kern w:val="0"/>
          <w:szCs w:val="24"/>
        </w:rPr>
      </w:pPr>
      <w:r>
        <w:rPr>
          <w:b/>
        </w:rPr>
        <w:t xml:space="preserve">Kuram no šiem materiāliem ir lielāka </w:t>
      </w:r>
      <w:r w:rsidR="008D3F6A">
        <w:rPr>
          <w:b/>
        </w:rPr>
        <w:t>stiprība</w:t>
      </w:r>
      <w:r>
        <w:rPr>
          <w:b/>
        </w:rPr>
        <w:t>?</w:t>
      </w:r>
    </w:p>
    <w:p w14:paraId="69FC6E31" w14:textId="77777777" w:rsidR="009E631D" w:rsidRPr="009E631D" w:rsidRDefault="009E631D" w:rsidP="009E631D">
      <w:pPr>
        <w:rPr>
          <w:rFonts w:cs="Arial"/>
          <w:kern w:val="0"/>
          <w:szCs w:val="24"/>
        </w:rPr>
      </w:pPr>
      <w:r>
        <w:rPr>
          <w:noProof/>
          <w:lang w:eastAsia="lv-LV"/>
        </w:rPr>
        <w:drawing>
          <wp:inline distT="0" distB="0" distL="0" distR="0" wp14:anchorId="1A81FB80" wp14:editId="079A1C12">
            <wp:extent cx="2361570" cy="1428750"/>
            <wp:effectExtent l="0" t="0" r="635" b="0"/>
            <wp:docPr id="102" name="Picture 102" descr="Choosing glulam - Swedish W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oosing glulam - Swedish Woo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63"/>
                    <a:stretch/>
                  </pic:blipFill>
                  <pic:spPr bwMode="auto">
                    <a:xfrm>
                      <a:off x="0" y="0"/>
                      <a:ext cx="2364098" cy="143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E631D">
        <w:rPr>
          <w:szCs w:val="24"/>
          <w:vertAlign w:val="superscript"/>
        </w:rPr>
        <w:footnoteReference w:id="3"/>
      </w:r>
    </w:p>
    <w:p w14:paraId="141C4CF5" w14:textId="77777777" w:rsidR="009E631D" w:rsidRPr="009E631D" w:rsidRDefault="009E631D" w:rsidP="00DE0657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</w:rPr>
        <w:t>Materiālam kreisajā pusē</w:t>
      </w:r>
    </w:p>
    <w:p w14:paraId="1CC10FD9" w14:textId="77777777" w:rsidR="009E631D" w:rsidRPr="009E631D" w:rsidRDefault="009E631D" w:rsidP="00DE0657">
      <w:pPr>
        <w:pStyle w:val="ListParagraph"/>
        <w:numPr>
          <w:ilvl w:val="0"/>
          <w:numId w:val="14"/>
        </w:numPr>
        <w:rPr>
          <w:sz w:val="24"/>
          <w:szCs w:val="24"/>
          <w:u w:val="single"/>
        </w:rPr>
      </w:pPr>
      <w:r>
        <w:rPr>
          <w:sz w:val="24"/>
          <w:u w:val="single"/>
        </w:rPr>
        <w:t>Materiālam labajā pusē</w:t>
      </w:r>
    </w:p>
    <w:p w14:paraId="3589BE31" w14:textId="77777777" w:rsidR="009E631D" w:rsidRPr="009E631D" w:rsidRDefault="009E631D" w:rsidP="00DE0657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</w:rPr>
        <w:t>Abiem ir vienāda</w:t>
      </w:r>
    </w:p>
    <w:p w14:paraId="005226C9" w14:textId="77777777" w:rsidR="009E631D" w:rsidRDefault="009E631D" w:rsidP="009E631D">
      <w:pPr>
        <w:spacing w:after="160" w:line="259" w:lineRule="auto"/>
        <w:contextualSpacing/>
        <w:rPr>
          <w:kern w:val="0"/>
          <w:szCs w:val="24"/>
          <w:lang w:val="en-GB" w:eastAsia="en-US"/>
        </w:rPr>
      </w:pPr>
    </w:p>
    <w:p w14:paraId="5F44C99A" w14:textId="77777777" w:rsidR="00973D53" w:rsidRDefault="00973D53" w:rsidP="009E631D">
      <w:pPr>
        <w:spacing w:after="160" w:line="259" w:lineRule="auto"/>
        <w:contextualSpacing/>
        <w:rPr>
          <w:kern w:val="0"/>
          <w:szCs w:val="24"/>
          <w:lang w:val="en-GB" w:eastAsia="en-US"/>
        </w:rPr>
      </w:pPr>
    </w:p>
    <w:p w14:paraId="6CF714B9" w14:textId="77777777" w:rsidR="00973D53" w:rsidRPr="009E631D" w:rsidRDefault="00973D53" w:rsidP="009E631D">
      <w:pPr>
        <w:spacing w:after="160" w:line="259" w:lineRule="auto"/>
        <w:contextualSpacing/>
        <w:rPr>
          <w:kern w:val="0"/>
          <w:szCs w:val="24"/>
          <w:lang w:val="en-GB" w:eastAsia="en-US"/>
        </w:rPr>
      </w:pPr>
    </w:p>
    <w:p w14:paraId="6AA69D59" w14:textId="56511FFC" w:rsidR="009E631D" w:rsidRPr="009E631D" w:rsidRDefault="009E631D" w:rsidP="009E631D">
      <w:pPr>
        <w:spacing w:after="160" w:line="259" w:lineRule="auto"/>
        <w:contextualSpacing/>
        <w:rPr>
          <w:rFonts w:cs="Arial"/>
          <w:b/>
          <w:spacing w:val="-6"/>
          <w:kern w:val="0"/>
          <w:szCs w:val="24"/>
        </w:rPr>
      </w:pPr>
      <w:r>
        <w:rPr>
          <w:b/>
        </w:rPr>
        <w:t>Ko uzlabo kok</w:t>
      </w:r>
      <w:r w:rsidR="008D3F6A">
        <w:rPr>
          <w:b/>
        </w:rPr>
        <w:t>snes</w:t>
      </w:r>
      <w:r>
        <w:rPr>
          <w:b/>
        </w:rPr>
        <w:t xml:space="preserve"> modificēšana?</w:t>
      </w:r>
    </w:p>
    <w:p w14:paraId="14EF3F3F" w14:textId="77777777" w:rsidR="009E631D" w:rsidRPr="009E631D" w:rsidRDefault="009E631D" w:rsidP="00DE0657">
      <w:pPr>
        <w:pStyle w:val="ListParagraph"/>
        <w:numPr>
          <w:ilvl w:val="0"/>
          <w:numId w:val="15"/>
        </w:numPr>
        <w:rPr>
          <w:rFonts w:cs="Arial"/>
          <w:spacing w:val="-6"/>
          <w:sz w:val="24"/>
          <w:szCs w:val="24"/>
          <w:u w:val="single"/>
        </w:rPr>
      </w:pPr>
      <w:r>
        <w:rPr>
          <w:sz w:val="24"/>
          <w:u w:val="single"/>
        </w:rPr>
        <w:t>koksnes izmēru stabilitāti</w:t>
      </w:r>
    </w:p>
    <w:p w14:paraId="395A0291" w14:textId="77777777" w:rsidR="009E631D" w:rsidRPr="009E631D" w:rsidRDefault="009E631D" w:rsidP="00DE0657">
      <w:pPr>
        <w:pStyle w:val="ListParagraph"/>
        <w:numPr>
          <w:ilvl w:val="0"/>
          <w:numId w:val="15"/>
        </w:numPr>
        <w:rPr>
          <w:rFonts w:cs="Arial"/>
          <w:spacing w:val="-6"/>
          <w:sz w:val="24"/>
          <w:szCs w:val="24"/>
        </w:rPr>
      </w:pPr>
      <w:r>
        <w:rPr>
          <w:sz w:val="24"/>
        </w:rPr>
        <w:t>mehāniskās īpašības</w:t>
      </w:r>
    </w:p>
    <w:p w14:paraId="4D2154BC" w14:textId="77777777" w:rsidR="009E631D" w:rsidRPr="009E631D" w:rsidRDefault="009E631D" w:rsidP="00DE0657">
      <w:pPr>
        <w:pStyle w:val="ListParagraph"/>
        <w:numPr>
          <w:ilvl w:val="0"/>
          <w:numId w:val="15"/>
        </w:numPr>
        <w:rPr>
          <w:rFonts w:cs="Arial"/>
          <w:spacing w:val="-6"/>
          <w:sz w:val="24"/>
          <w:szCs w:val="24"/>
        </w:rPr>
      </w:pPr>
      <w:r>
        <w:rPr>
          <w:sz w:val="24"/>
        </w:rPr>
        <w:t>abus iepriekš minētos</w:t>
      </w:r>
    </w:p>
    <w:p w14:paraId="12BC84E5" w14:textId="4A8F0591" w:rsidR="009E631D" w:rsidRPr="009E631D" w:rsidRDefault="009E631D" w:rsidP="009E631D">
      <w:pPr>
        <w:spacing w:after="160" w:line="259" w:lineRule="auto"/>
        <w:contextualSpacing/>
        <w:rPr>
          <w:rFonts w:cs="Arial"/>
          <w:b/>
          <w:spacing w:val="-6"/>
          <w:kern w:val="0"/>
          <w:szCs w:val="24"/>
        </w:rPr>
      </w:pPr>
      <w:r>
        <w:rPr>
          <w:b/>
        </w:rPr>
        <w:t>Ko samazin</w:t>
      </w:r>
      <w:r w:rsidR="008D3F6A">
        <w:rPr>
          <w:b/>
        </w:rPr>
        <w:t>a</w:t>
      </w:r>
      <w:r>
        <w:rPr>
          <w:b/>
        </w:rPr>
        <w:t xml:space="preserve"> koksnes modifikācija? (vairākas atbildes)</w:t>
      </w:r>
    </w:p>
    <w:p w14:paraId="6542FB70" w14:textId="6BD56FDB" w:rsidR="009E631D" w:rsidRPr="009E631D" w:rsidRDefault="009E631D" w:rsidP="00DE0657">
      <w:pPr>
        <w:pStyle w:val="ListParagraph"/>
        <w:numPr>
          <w:ilvl w:val="0"/>
          <w:numId w:val="16"/>
        </w:numPr>
        <w:rPr>
          <w:rFonts w:cs="Arial"/>
          <w:spacing w:val="-6"/>
          <w:sz w:val="24"/>
          <w:szCs w:val="24"/>
          <w:u w:val="single"/>
        </w:rPr>
      </w:pPr>
      <w:r>
        <w:rPr>
          <w:sz w:val="24"/>
          <w:u w:val="single"/>
        </w:rPr>
        <w:t>mitruma uzņemšan</w:t>
      </w:r>
      <w:r w:rsidR="008D3F6A">
        <w:rPr>
          <w:sz w:val="24"/>
          <w:u w:val="single"/>
        </w:rPr>
        <w:t>as spēju</w:t>
      </w:r>
    </w:p>
    <w:p w14:paraId="55B4E502" w14:textId="77777777" w:rsidR="009E631D" w:rsidRPr="009E631D" w:rsidRDefault="009E631D" w:rsidP="00DE0657">
      <w:pPr>
        <w:pStyle w:val="ListParagraph"/>
        <w:numPr>
          <w:ilvl w:val="0"/>
          <w:numId w:val="16"/>
        </w:numPr>
        <w:rPr>
          <w:rFonts w:cs="Arial"/>
          <w:spacing w:val="-6"/>
          <w:sz w:val="24"/>
          <w:szCs w:val="24"/>
          <w:u w:val="single"/>
        </w:rPr>
      </w:pPr>
      <w:r>
        <w:rPr>
          <w:sz w:val="24"/>
          <w:u w:val="single"/>
        </w:rPr>
        <w:t>mehāniskās īpašības</w:t>
      </w:r>
    </w:p>
    <w:p w14:paraId="17C25818" w14:textId="77777777" w:rsidR="009E631D" w:rsidRPr="009E631D" w:rsidRDefault="009E631D" w:rsidP="00DE0657">
      <w:pPr>
        <w:pStyle w:val="ListParagraph"/>
        <w:numPr>
          <w:ilvl w:val="0"/>
          <w:numId w:val="16"/>
        </w:numPr>
        <w:rPr>
          <w:rFonts w:cs="Arial"/>
          <w:spacing w:val="-6"/>
          <w:sz w:val="24"/>
          <w:szCs w:val="24"/>
        </w:rPr>
      </w:pPr>
      <w:r>
        <w:rPr>
          <w:sz w:val="24"/>
        </w:rPr>
        <w:t>abus iepriekš minētos</w:t>
      </w:r>
    </w:p>
    <w:p w14:paraId="15BA4672" w14:textId="7631043D" w:rsidR="009E631D" w:rsidRPr="009E631D" w:rsidRDefault="009E631D" w:rsidP="009E631D">
      <w:pPr>
        <w:spacing w:after="160" w:line="259" w:lineRule="auto"/>
        <w:contextualSpacing/>
        <w:rPr>
          <w:b/>
          <w:kern w:val="0"/>
          <w:szCs w:val="24"/>
        </w:rPr>
      </w:pPr>
      <w:r>
        <w:rPr>
          <w:b/>
        </w:rPr>
        <w:t xml:space="preserve">Kura viela veido </w:t>
      </w:r>
      <w:r w:rsidR="008D3F6A">
        <w:rPr>
          <w:b/>
        </w:rPr>
        <w:t xml:space="preserve">koksnes </w:t>
      </w:r>
      <w:r>
        <w:rPr>
          <w:b/>
        </w:rPr>
        <w:t>brūno krāsu termiskās modificēšanas laikā?</w:t>
      </w:r>
    </w:p>
    <w:p w14:paraId="262D3FF5" w14:textId="77777777" w:rsidR="009E631D" w:rsidRPr="009E631D" w:rsidRDefault="009E631D" w:rsidP="00DE0657">
      <w:pPr>
        <w:pStyle w:val="ListParagraph"/>
        <w:numPr>
          <w:ilvl w:val="0"/>
          <w:numId w:val="17"/>
        </w:numPr>
        <w:rPr>
          <w:rFonts w:cs="Arial"/>
          <w:spacing w:val="-6"/>
          <w:sz w:val="24"/>
          <w:szCs w:val="24"/>
        </w:rPr>
      </w:pPr>
      <w:r>
        <w:rPr>
          <w:sz w:val="24"/>
        </w:rPr>
        <w:t>celuloze</w:t>
      </w:r>
    </w:p>
    <w:p w14:paraId="30FB6ADA" w14:textId="77777777" w:rsidR="009E631D" w:rsidRPr="009E631D" w:rsidRDefault="009E631D" w:rsidP="00DE0657">
      <w:pPr>
        <w:pStyle w:val="ListParagraph"/>
        <w:numPr>
          <w:ilvl w:val="0"/>
          <w:numId w:val="17"/>
        </w:numPr>
        <w:rPr>
          <w:rFonts w:cs="Arial"/>
          <w:spacing w:val="-6"/>
          <w:sz w:val="24"/>
          <w:szCs w:val="24"/>
          <w:u w:val="single"/>
        </w:rPr>
      </w:pPr>
      <w:r>
        <w:rPr>
          <w:sz w:val="24"/>
          <w:u w:val="single"/>
        </w:rPr>
        <w:t>lignīns</w:t>
      </w:r>
    </w:p>
    <w:p w14:paraId="383F06A9" w14:textId="77777777" w:rsidR="009E631D" w:rsidRPr="009E631D" w:rsidRDefault="009E631D" w:rsidP="00DE0657">
      <w:pPr>
        <w:pStyle w:val="ListParagraph"/>
        <w:numPr>
          <w:ilvl w:val="0"/>
          <w:numId w:val="17"/>
        </w:numPr>
        <w:rPr>
          <w:rFonts w:cs="Arial"/>
          <w:spacing w:val="-6"/>
          <w:sz w:val="24"/>
          <w:szCs w:val="24"/>
        </w:rPr>
      </w:pPr>
      <w:r>
        <w:rPr>
          <w:sz w:val="24"/>
        </w:rPr>
        <w:t>ūdeņradis</w:t>
      </w:r>
    </w:p>
    <w:p w14:paraId="64EF5696" w14:textId="517C96B7" w:rsidR="009E631D" w:rsidRPr="009E631D" w:rsidRDefault="009E631D" w:rsidP="009E631D">
      <w:pPr>
        <w:spacing w:after="160" w:line="259" w:lineRule="auto"/>
        <w:contextualSpacing/>
        <w:rPr>
          <w:rFonts w:cs="Arial"/>
          <w:b/>
          <w:spacing w:val="-6"/>
          <w:kern w:val="0"/>
          <w:szCs w:val="24"/>
        </w:rPr>
      </w:pPr>
      <w:r>
        <w:rPr>
          <w:b/>
        </w:rPr>
        <w:t>Kādas izmaiņas notiek kok</w:t>
      </w:r>
      <w:r w:rsidR="008D3F6A">
        <w:rPr>
          <w:b/>
        </w:rPr>
        <w:t>snē</w:t>
      </w:r>
      <w:r>
        <w:rPr>
          <w:b/>
        </w:rPr>
        <w:t xml:space="preserve"> termiskās apstrādes laikā? (vairākas atbildes)</w:t>
      </w:r>
    </w:p>
    <w:p w14:paraId="4CD9A67D" w14:textId="77777777" w:rsidR="009E631D" w:rsidRPr="009E631D" w:rsidRDefault="009E631D" w:rsidP="00DE0657">
      <w:pPr>
        <w:pStyle w:val="ListParagraph"/>
        <w:numPr>
          <w:ilvl w:val="0"/>
          <w:numId w:val="18"/>
        </w:numPr>
        <w:rPr>
          <w:sz w:val="24"/>
          <w:szCs w:val="24"/>
          <w:u w:val="single"/>
        </w:rPr>
      </w:pPr>
      <w:r>
        <w:rPr>
          <w:sz w:val="24"/>
          <w:u w:val="single"/>
        </w:rPr>
        <w:t>mainās krāsa</w:t>
      </w:r>
    </w:p>
    <w:p w14:paraId="54D4D5C3" w14:textId="77777777" w:rsidR="009E631D" w:rsidRPr="009E631D" w:rsidRDefault="009E631D" w:rsidP="00DE0657">
      <w:pPr>
        <w:pStyle w:val="ListParagraph"/>
        <w:numPr>
          <w:ilvl w:val="0"/>
          <w:numId w:val="18"/>
        </w:numPr>
        <w:rPr>
          <w:sz w:val="24"/>
          <w:szCs w:val="24"/>
          <w:u w:val="single"/>
        </w:rPr>
      </w:pPr>
      <w:r>
        <w:rPr>
          <w:sz w:val="24"/>
          <w:u w:val="single"/>
        </w:rPr>
        <w:t>mainās blīvums</w:t>
      </w:r>
    </w:p>
    <w:p w14:paraId="04197734" w14:textId="77777777" w:rsidR="009E631D" w:rsidRPr="009E631D" w:rsidRDefault="009E631D" w:rsidP="00DE0657">
      <w:pPr>
        <w:pStyle w:val="ListParagraph"/>
        <w:numPr>
          <w:ilvl w:val="0"/>
          <w:numId w:val="18"/>
        </w:numPr>
        <w:spacing w:after="0" w:line="240" w:lineRule="auto"/>
        <w:rPr>
          <w:sz w:val="24"/>
          <w:szCs w:val="24"/>
        </w:rPr>
      </w:pPr>
      <w:r>
        <w:rPr>
          <w:sz w:val="24"/>
        </w:rPr>
        <w:t xml:space="preserve">mainās tekstūra </w:t>
      </w:r>
    </w:p>
    <w:p w14:paraId="542CB8C8" w14:textId="77777777" w:rsidR="009E631D" w:rsidRPr="009E631D" w:rsidRDefault="009E631D" w:rsidP="009E631D">
      <w:pPr>
        <w:spacing w:after="0" w:line="240" w:lineRule="auto"/>
        <w:rPr>
          <w:rFonts w:eastAsia="Times New Roman" w:cs="Arial"/>
          <w:spacing w:val="-14"/>
          <w:kern w:val="0"/>
          <w:szCs w:val="24"/>
          <w:lang w:val="en-GB" w:eastAsia="lv-LV"/>
        </w:rPr>
      </w:pPr>
    </w:p>
    <w:p w14:paraId="5FFEC5CE" w14:textId="2BF3EBB6" w:rsidR="009E631D" w:rsidRPr="009E631D" w:rsidRDefault="009E631D" w:rsidP="009E631D">
      <w:pPr>
        <w:spacing w:after="0" w:line="240" w:lineRule="auto"/>
        <w:rPr>
          <w:rFonts w:eastAsiaTheme="minorEastAsia" w:cs="Times New Roman"/>
          <w:b/>
          <w:kern w:val="0"/>
          <w:szCs w:val="24"/>
        </w:rPr>
      </w:pPr>
      <w:r>
        <w:rPr>
          <w:b/>
        </w:rPr>
        <w:t>Koksnes</w:t>
      </w:r>
      <w:r w:rsidR="008D3F6A">
        <w:rPr>
          <w:b/>
        </w:rPr>
        <w:t xml:space="preserve"> degradētāji</w:t>
      </w:r>
      <w:r>
        <w:rPr>
          <w:b/>
        </w:rPr>
        <w:t>, k</w:t>
      </w:r>
      <w:r w:rsidR="008D3F6A">
        <w:rPr>
          <w:b/>
        </w:rPr>
        <w:t>urus</w:t>
      </w:r>
      <w:r>
        <w:rPr>
          <w:b/>
        </w:rPr>
        <w:t xml:space="preserve"> uzska</w:t>
      </w:r>
      <w:r w:rsidR="008D3F6A">
        <w:rPr>
          <w:b/>
        </w:rPr>
        <w:t>i</w:t>
      </w:r>
      <w:r>
        <w:rPr>
          <w:b/>
        </w:rPr>
        <w:t>t</w:t>
      </w:r>
      <w:r w:rsidR="008D3F6A">
        <w:rPr>
          <w:b/>
        </w:rPr>
        <w:t>a</w:t>
      </w:r>
      <w:r>
        <w:rPr>
          <w:b/>
        </w:rPr>
        <w:t xml:space="preserve"> standart</w:t>
      </w:r>
      <w:r w:rsidR="008D3F6A">
        <w:rPr>
          <w:b/>
        </w:rPr>
        <w:t>s</w:t>
      </w:r>
      <w:r>
        <w:rPr>
          <w:b/>
        </w:rPr>
        <w:t xml:space="preserve"> (pierakstīt, ja kaut kas trūkst)</w:t>
      </w:r>
      <w:r w:rsidR="008D3F6A">
        <w:rPr>
          <w:b/>
        </w:rPr>
        <w:t xml:space="preserve"> ir:</w:t>
      </w:r>
    </w:p>
    <w:p w14:paraId="62ED06DC" w14:textId="77777777" w:rsidR="009E631D" w:rsidRPr="009E631D" w:rsidRDefault="009E631D" w:rsidP="009E631D">
      <w:pPr>
        <w:spacing w:after="0" w:line="240" w:lineRule="auto"/>
        <w:rPr>
          <w:rFonts w:eastAsiaTheme="minorEastAsia" w:cs="Arial"/>
          <w:spacing w:val="-6"/>
          <w:kern w:val="0"/>
          <w:szCs w:val="24"/>
          <w:lang w:val="en-GB"/>
        </w:rPr>
      </w:pPr>
    </w:p>
    <w:p w14:paraId="4BF7475A" w14:textId="47A66688" w:rsidR="009E631D" w:rsidRPr="009E631D" w:rsidRDefault="009E631D" w:rsidP="00DE0657">
      <w:pPr>
        <w:pStyle w:val="ListParagraph"/>
        <w:numPr>
          <w:ilvl w:val="0"/>
          <w:numId w:val="19"/>
        </w:numPr>
        <w:rPr>
          <w:rFonts w:eastAsia="Times New Roman" w:cs="Arial"/>
          <w:spacing w:val="-6"/>
          <w:sz w:val="24"/>
          <w:szCs w:val="24"/>
          <w:u w:val="single"/>
        </w:rPr>
      </w:pPr>
      <w:r>
        <w:rPr>
          <w:sz w:val="24"/>
          <w:u w:val="single"/>
        </w:rPr>
        <w:t>trupes sēnes</w:t>
      </w:r>
    </w:p>
    <w:p w14:paraId="3EB18783" w14:textId="7CA4456C" w:rsidR="009E631D" w:rsidRPr="009E631D" w:rsidRDefault="008D3F6A" w:rsidP="00DE0657">
      <w:pPr>
        <w:pStyle w:val="ListParagraph"/>
        <w:numPr>
          <w:ilvl w:val="0"/>
          <w:numId w:val="19"/>
        </w:numPr>
        <w:rPr>
          <w:rFonts w:eastAsia="Times New Roman" w:cs="Arial"/>
          <w:spacing w:val="-6"/>
          <w:sz w:val="24"/>
          <w:szCs w:val="24"/>
          <w:u w:val="single"/>
        </w:rPr>
      </w:pPr>
      <w:r>
        <w:rPr>
          <w:sz w:val="24"/>
          <w:u w:val="single"/>
        </w:rPr>
        <w:t>kukaiņi</w:t>
      </w:r>
      <w:r w:rsidR="009E631D">
        <w:rPr>
          <w:sz w:val="24"/>
          <w:u w:val="single"/>
        </w:rPr>
        <w:t xml:space="preserve">, kas </w:t>
      </w:r>
      <w:r>
        <w:rPr>
          <w:sz w:val="24"/>
          <w:u w:val="single"/>
        </w:rPr>
        <w:t>apdraud</w:t>
      </w:r>
      <w:r w:rsidR="009E631D">
        <w:rPr>
          <w:sz w:val="24"/>
          <w:u w:val="single"/>
        </w:rPr>
        <w:t xml:space="preserve"> saus</w:t>
      </w:r>
      <w:r>
        <w:rPr>
          <w:sz w:val="24"/>
          <w:u w:val="single"/>
        </w:rPr>
        <w:t xml:space="preserve">u </w:t>
      </w:r>
      <w:r w:rsidR="009E631D">
        <w:rPr>
          <w:sz w:val="24"/>
          <w:u w:val="single"/>
        </w:rPr>
        <w:t>koksni</w:t>
      </w:r>
    </w:p>
    <w:p w14:paraId="0AEE4C19" w14:textId="6EAB6B18" w:rsidR="009E631D" w:rsidRPr="009E631D" w:rsidRDefault="009E631D" w:rsidP="00DE0657">
      <w:pPr>
        <w:pStyle w:val="ListParagraph"/>
        <w:numPr>
          <w:ilvl w:val="0"/>
          <w:numId w:val="19"/>
        </w:numPr>
        <w:rPr>
          <w:rFonts w:eastAsia="Times New Roman" w:cs="Arial"/>
          <w:spacing w:val="-6"/>
          <w:sz w:val="24"/>
          <w:szCs w:val="24"/>
          <w:u w:val="single"/>
        </w:rPr>
      </w:pPr>
      <w:r>
        <w:rPr>
          <w:sz w:val="24"/>
          <w:u w:val="single"/>
        </w:rPr>
        <w:t xml:space="preserve">____________ </w:t>
      </w:r>
      <w:r>
        <w:rPr>
          <w:sz w:val="24"/>
        </w:rPr>
        <w:t>(pareizā atbilde ir termīti)</w:t>
      </w:r>
    </w:p>
    <w:p w14:paraId="72EA1DB1" w14:textId="3D4FFD93" w:rsidR="009E631D" w:rsidRPr="009E631D" w:rsidRDefault="009E631D" w:rsidP="00DE0657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u w:val="single"/>
        </w:rPr>
        <w:t xml:space="preserve">jūras organismi, kas </w:t>
      </w:r>
      <w:r w:rsidR="008D3F6A">
        <w:rPr>
          <w:sz w:val="24"/>
          <w:u w:val="single"/>
        </w:rPr>
        <w:t>apdraud</w:t>
      </w:r>
      <w:r>
        <w:rPr>
          <w:sz w:val="24"/>
          <w:u w:val="single"/>
        </w:rPr>
        <w:t xml:space="preserve"> </w:t>
      </w:r>
      <w:r w:rsidR="008D3F6A">
        <w:rPr>
          <w:sz w:val="24"/>
          <w:u w:val="single"/>
        </w:rPr>
        <w:t>jau lietojamu</w:t>
      </w:r>
      <w:r>
        <w:rPr>
          <w:sz w:val="24"/>
          <w:u w:val="single"/>
        </w:rPr>
        <w:t xml:space="preserve"> kok</w:t>
      </w:r>
      <w:r w:rsidR="008D3F6A">
        <w:rPr>
          <w:sz w:val="24"/>
          <w:u w:val="single"/>
        </w:rPr>
        <w:t>sni</w:t>
      </w:r>
    </w:p>
    <w:p w14:paraId="1B70FF36" w14:textId="77777777" w:rsidR="003E27E6" w:rsidRDefault="003E27E6" w:rsidP="003E27E6"/>
    <w:p w14:paraId="15F9EB37" w14:textId="77777777" w:rsidR="00973D53" w:rsidRDefault="00973D53">
      <w:pPr>
        <w:spacing w:after="0" w:line="240" w:lineRule="auto"/>
        <w:jc w:val="left"/>
        <w:rPr>
          <w:u w:val="single"/>
        </w:rPr>
      </w:pPr>
      <w:r>
        <w:rPr>
          <w:u w:val="single"/>
        </w:rPr>
        <w:br w:type="page"/>
      </w:r>
    </w:p>
    <w:p w14:paraId="4264CD40" w14:textId="462509E8" w:rsidR="00973D53" w:rsidRPr="00A55794" w:rsidRDefault="00973D53" w:rsidP="00973D53">
      <w:pPr>
        <w:rPr>
          <w:u w:val="single"/>
        </w:rPr>
      </w:pPr>
      <w:r w:rsidRPr="00A55794">
        <w:rPr>
          <w:u w:val="single"/>
        </w:rPr>
        <w:lastRenderedPageBreak/>
        <w:t>KONSTRUKCIJU KOKMATERIĀLU PIEEJAMĪBA UN DRAUDZĪGUMS APKĀRTĒJAI VIDEI</w:t>
      </w:r>
    </w:p>
    <w:p w14:paraId="4CF00249" w14:textId="2F5CA1A0" w:rsidR="003E27E6" w:rsidRDefault="003E27E6" w:rsidP="003E27E6">
      <w:pPr>
        <w:spacing w:after="160" w:line="259" w:lineRule="auto"/>
        <w:contextualSpacing/>
        <w:rPr>
          <w:rFonts w:cs="Arial"/>
          <w:b/>
          <w:kern w:val="0"/>
          <w:szCs w:val="24"/>
        </w:rPr>
      </w:pPr>
      <w:r>
        <w:rPr>
          <w:b/>
        </w:rPr>
        <w:t>Vai koksnes gadskārtas ir pareizi orientētas?</w:t>
      </w:r>
    </w:p>
    <w:p w14:paraId="0FB13B9D" w14:textId="77777777" w:rsidR="003E27E6" w:rsidRPr="003E27E6" w:rsidRDefault="003E27E6" w:rsidP="003E27E6">
      <w:pPr>
        <w:spacing w:after="160" w:line="259" w:lineRule="auto"/>
        <w:contextualSpacing/>
        <w:rPr>
          <w:rFonts w:cs="Arial"/>
          <w:b/>
          <w:kern w:val="0"/>
          <w:szCs w:val="24"/>
          <w:lang w:eastAsia="en-US"/>
        </w:rPr>
      </w:pPr>
    </w:p>
    <w:p w14:paraId="2E9485DC" w14:textId="77777777" w:rsidR="003E27E6" w:rsidRPr="003E27E6" w:rsidRDefault="003E27E6" w:rsidP="003E27E6">
      <w:pPr>
        <w:rPr>
          <w:rFonts w:cs="Arial"/>
          <w:kern w:val="0"/>
          <w:szCs w:val="24"/>
        </w:rPr>
      </w:pPr>
      <w:r>
        <w:rPr>
          <w:noProof/>
          <w:lang w:eastAsia="lv-LV"/>
        </w:rPr>
        <w:drawing>
          <wp:inline distT="0" distB="0" distL="0" distR="0" wp14:anchorId="6E34471A" wp14:editId="6698A15C">
            <wp:extent cx="2219325" cy="970955"/>
            <wp:effectExtent l="0" t="0" r="0" b="635"/>
            <wp:docPr id="103" name="Picture 103" descr="Doors Cross Sections - Master 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ors Cross Sections - Master Door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028" cy="97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7E6">
        <w:rPr>
          <w:szCs w:val="24"/>
          <w:vertAlign w:val="superscript"/>
        </w:rPr>
        <w:footnoteReference w:id="4"/>
      </w:r>
    </w:p>
    <w:p w14:paraId="12E00C83" w14:textId="77777777" w:rsidR="003E27E6" w:rsidRPr="003E27E6" w:rsidRDefault="003E27E6" w:rsidP="00DE0657">
      <w:pPr>
        <w:pStyle w:val="ListParagraph"/>
        <w:numPr>
          <w:ilvl w:val="0"/>
          <w:numId w:val="29"/>
        </w:numPr>
        <w:rPr>
          <w:rFonts w:cs="Arial"/>
          <w:sz w:val="24"/>
          <w:szCs w:val="24"/>
        </w:rPr>
      </w:pPr>
      <w:r>
        <w:rPr>
          <w:sz w:val="24"/>
        </w:rPr>
        <w:t>Jā</w:t>
      </w:r>
    </w:p>
    <w:p w14:paraId="7045F573" w14:textId="1E2D1E8E" w:rsidR="003E27E6" w:rsidRPr="003E27E6" w:rsidRDefault="003E27E6" w:rsidP="00DE0657">
      <w:pPr>
        <w:pStyle w:val="ListParagraph"/>
        <w:numPr>
          <w:ilvl w:val="0"/>
          <w:numId w:val="29"/>
        </w:numPr>
        <w:rPr>
          <w:rFonts w:cs="Arial"/>
          <w:sz w:val="24"/>
          <w:szCs w:val="24"/>
        </w:rPr>
      </w:pPr>
      <w:r>
        <w:rPr>
          <w:sz w:val="24"/>
        </w:rPr>
        <w:t>Nē</w:t>
      </w:r>
    </w:p>
    <w:p w14:paraId="503ACB56" w14:textId="27D065B1" w:rsidR="003E27E6" w:rsidRPr="003E27E6" w:rsidRDefault="003E27E6" w:rsidP="00DE0657">
      <w:pPr>
        <w:pStyle w:val="ListParagraph"/>
        <w:numPr>
          <w:ilvl w:val="0"/>
          <w:numId w:val="29"/>
        </w:numPr>
        <w:rPr>
          <w:rFonts w:cs="Arial"/>
          <w:sz w:val="24"/>
          <w:szCs w:val="24"/>
        </w:rPr>
      </w:pPr>
      <w:r>
        <w:rPr>
          <w:sz w:val="24"/>
        </w:rPr>
        <w:t>__________</w:t>
      </w:r>
    </w:p>
    <w:p w14:paraId="46E63530" w14:textId="63849452" w:rsidR="003E27E6" w:rsidRPr="003E27E6" w:rsidRDefault="003E27E6" w:rsidP="003E27E6">
      <w:pPr>
        <w:spacing w:after="160" w:line="259" w:lineRule="auto"/>
        <w:contextualSpacing/>
        <w:rPr>
          <w:rFonts w:cs="Arial"/>
          <w:b/>
          <w:kern w:val="0"/>
          <w:szCs w:val="24"/>
        </w:rPr>
      </w:pPr>
      <w:r>
        <w:rPr>
          <w:b/>
        </w:rPr>
        <w:t>Nosauciet vis</w:t>
      </w:r>
      <w:r w:rsidR="00EE7316">
        <w:rPr>
          <w:b/>
        </w:rPr>
        <w:t>izplatītākās</w:t>
      </w:r>
      <w:r>
        <w:rPr>
          <w:b/>
        </w:rPr>
        <w:t xml:space="preserve"> meža sertifikācijas shēmas </w:t>
      </w:r>
    </w:p>
    <w:p w14:paraId="08934862" w14:textId="77777777" w:rsidR="003E27E6" w:rsidRPr="003E27E6" w:rsidRDefault="003E27E6" w:rsidP="00DE0657">
      <w:pPr>
        <w:pStyle w:val="ListParagraph"/>
        <w:numPr>
          <w:ilvl w:val="0"/>
          <w:numId w:val="28"/>
        </w:numPr>
        <w:spacing w:after="0" w:line="240" w:lineRule="auto"/>
        <w:rPr>
          <w:rFonts w:cs="Arial"/>
          <w:bCs/>
          <w:spacing w:val="-6"/>
          <w:sz w:val="24"/>
          <w:szCs w:val="24"/>
          <w:u w:val="single"/>
        </w:rPr>
      </w:pPr>
      <w:r>
        <w:rPr>
          <w:sz w:val="24"/>
          <w:u w:val="single"/>
        </w:rPr>
        <w:t>FSC un PEFC</w:t>
      </w:r>
    </w:p>
    <w:p w14:paraId="3677594E" w14:textId="6AF586B6" w:rsidR="003E27E6" w:rsidRPr="003E27E6" w:rsidRDefault="003E27E6" w:rsidP="00DE0657">
      <w:pPr>
        <w:pStyle w:val="ListParagraph"/>
        <w:numPr>
          <w:ilvl w:val="0"/>
          <w:numId w:val="28"/>
        </w:numPr>
        <w:spacing w:after="0" w:line="240" w:lineRule="auto"/>
        <w:rPr>
          <w:rFonts w:cs="Arial"/>
          <w:bCs/>
          <w:spacing w:val="-6"/>
          <w:sz w:val="24"/>
          <w:szCs w:val="24"/>
          <w:u w:val="single"/>
        </w:rPr>
      </w:pPr>
      <w:r>
        <w:rPr>
          <w:sz w:val="24"/>
          <w:u w:val="single"/>
        </w:rPr>
        <w:t>FGH un PRST</w:t>
      </w:r>
    </w:p>
    <w:p w14:paraId="683DDF6A" w14:textId="1ABE3725" w:rsidR="003E27E6" w:rsidRPr="003E27E6" w:rsidRDefault="003E27E6" w:rsidP="00DE0657">
      <w:pPr>
        <w:pStyle w:val="ListParagraph"/>
        <w:numPr>
          <w:ilvl w:val="0"/>
          <w:numId w:val="28"/>
        </w:numPr>
        <w:spacing w:after="0" w:line="240" w:lineRule="auto"/>
        <w:rPr>
          <w:rFonts w:cs="Arial"/>
          <w:bCs/>
          <w:spacing w:val="-6"/>
          <w:sz w:val="24"/>
          <w:szCs w:val="24"/>
          <w:u w:val="single"/>
        </w:rPr>
      </w:pPr>
      <w:r>
        <w:rPr>
          <w:sz w:val="24"/>
          <w:u w:val="single"/>
        </w:rPr>
        <w:t>___________</w:t>
      </w:r>
    </w:p>
    <w:p w14:paraId="0EAB6C80" w14:textId="77777777" w:rsidR="003E27E6" w:rsidRPr="003E27E6" w:rsidRDefault="003E27E6" w:rsidP="003E27E6">
      <w:pPr>
        <w:spacing w:after="160" w:line="259" w:lineRule="auto"/>
        <w:contextualSpacing/>
        <w:rPr>
          <w:rFonts w:cs="Arial"/>
          <w:kern w:val="0"/>
          <w:szCs w:val="24"/>
          <w:lang w:eastAsia="en-US"/>
        </w:rPr>
      </w:pPr>
    </w:p>
    <w:p w14:paraId="1BA9E672" w14:textId="366653D9" w:rsidR="003E27E6" w:rsidRPr="003E27E6" w:rsidRDefault="003E27E6" w:rsidP="003E27E6">
      <w:pPr>
        <w:spacing w:after="160" w:line="259" w:lineRule="auto"/>
        <w:contextualSpacing/>
        <w:rPr>
          <w:rFonts w:cs="Arial"/>
          <w:b/>
          <w:kern w:val="0"/>
          <w:szCs w:val="24"/>
        </w:rPr>
      </w:pPr>
      <w:r>
        <w:rPr>
          <w:b/>
        </w:rPr>
        <w:t>Kuras no šīm piecām valstīm: Austrija, Somija, Grieķija, Latvija vai Spānija ir vismežainākās</w:t>
      </w:r>
    </w:p>
    <w:p w14:paraId="5FFA6679" w14:textId="77777777" w:rsidR="003E27E6" w:rsidRPr="003E27E6" w:rsidRDefault="003E27E6" w:rsidP="00DE0657">
      <w:pPr>
        <w:pStyle w:val="ListParagraph"/>
        <w:numPr>
          <w:ilvl w:val="0"/>
          <w:numId w:val="27"/>
        </w:numPr>
        <w:rPr>
          <w:rFonts w:cs="Arial"/>
          <w:sz w:val="24"/>
          <w:szCs w:val="24"/>
        </w:rPr>
      </w:pPr>
      <w:r>
        <w:rPr>
          <w:sz w:val="24"/>
        </w:rPr>
        <w:t>Spānija</w:t>
      </w:r>
    </w:p>
    <w:p w14:paraId="1786B39F" w14:textId="77777777" w:rsidR="003E27E6" w:rsidRPr="003E27E6" w:rsidRDefault="003E27E6" w:rsidP="00DE0657">
      <w:pPr>
        <w:pStyle w:val="ListParagraph"/>
        <w:numPr>
          <w:ilvl w:val="0"/>
          <w:numId w:val="27"/>
        </w:numPr>
        <w:rPr>
          <w:rFonts w:cs="Arial"/>
          <w:sz w:val="24"/>
          <w:szCs w:val="24"/>
        </w:rPr>
      </w:pPr>
      <w:r>
        <w:rPr>
          <w:sz w:val="24"/>
        </w:rPr>
        <w:t>Latvija</w:t>
      </w:r>
    </w:p>
    <w:p w14:paraId="2DD2D6EB" w14:textId="50CAD2EE" w:rsidR="003E27E6" w:rsidRPr="003E27E6" w:rsidRDefault="003E27E6" w:rsidP="00DE0657">
      <w:pPr>
        <w:pStyle w:val="ListParagraph"/>
        <w:numPr>
          <w:ilvl w:val="0"/>
          <w:numId w:val="27"/>
        </w:numPr>
        <w:rPr>
          <w:rFonts w:cs="Arial"/>
          <w:sz w:val="24"/>
          <w:szCs w:val="24"/>
        </w:rPr>
      </w:pPr>
      <w:r>
        <w:rPr>
          <w:sz w:val="24"/>
        </w:rPr>
        <w:t xml:space="preserve">_____________ </w:t>
      </w:r>
      <w:r>
        <w:rPr>
          <w:sz w:val="24"/>
          <w:u w:val="single"/>
        </w:rPr>
        <w:t>(pareiza atbilde ir Somija)</w:t>
      </w:r>
    </w:p>
    <w:p w14:paraId="45E0383B" w14:textId="223BD5FA" w:rsidR="003E27E6" w:rsidRPr="003E27E6" w:rsidRDefault="003E27E6" w:rsidP="003E27E6">
      <w:pPr>
        <w:spacing w:after="160" w:line="259" w:lineRule="auto"/>
        <w:contextualSpacing/>
        <w:rPr>
          <w:rFonts w:cs="Arial"/>
          <w:b/>
          <w:kern w:val="0"/>
          <w:szCs w:val="24"/>
        </w:rPr>
      </w:pPr>
      <w:r>
        <w:rPr>
          <w:b/>
        </w:rPr>
        <w:t>Kuras trīs koksnes sugas galvenokārt izmantot</w:t>
      </w:r>
      <w:r w:rsidR="00EE7316">
        <w:rPr>
          <w:b/>
        </w:rPr>
        <w:t>o</w:t>
      </w:r>
      <w:r>
        <w:rPr>
          <w:b/>
        </w:rPr>
        <w:t xml:space="preserve"> </w:t>
      </w:r>
      <w:r w:rsidR="00EE7316">
        <w:rPr>
          <w:b/>
        </w:rPr>
        <w:t xml:space="preserve">koka </w:t>
      </w:r>
      <w:r>
        <w:rPr>
          <w:b/>
        </w:rPr>
        <w:t>konstrukcijām?</w:t>
      </w:r>
    </w:p>
    <w:p w14:paraId="45D9F797" w14:textId="16E282D7" w:rsidR="003E27E6" w:rsidRPr="003E27E6" w:rsidRDefault="003E27E6" w:rsidP="00DE0657">
      <w:pPr>
        <w:pStyle w:val="ListParagraph"/>
        <w:numPr>
          <w:ilvl w:val="0"/>
          <w:numId w:val="26"/>
        </w:numPr>
        <w:spacing w:after="0" w:line="240" w:lineRule="auto"/>
        <w:rPr>
          <w:rFonts w:cs="Arial"/>
          <w:sz w:val="24"/>
          <w:szCs w:val="24"/>
          <w:u w:val="single"/>
        </w:rPr>
      </w:pPr>
      <w:r>
        <w:rPr>
          <w:sz w:val="24"/>
          <w:u w:val="single"/>
        </w:rPr>
        <w:t>Egl</w:t>
      </w:r>
      <w:r w:rsidR="00EE7316">
        <w:rPr>
          <w:sz w:val="24"/>
          <w:u w:val="single"/>
        </w:rPr>
        <w:t>i</w:t>
      </w:r>
      <w:r>
        <w:rPr>
          <w:sz w:val="24"/>
          <w:u w:val="single"/>
        </w:rPr>
        <w:t>, pried</w:t>
      </w:r>
      <w:r w:rsidR="00EE7316">
        <w:rPr>
          <w:sz w:val="24"/>
          <w:u w:val="single"/>
        </w:rPr>
        <w:t>i</w:t>
      </w:r>
      <w:r>
        <w:rPr>
          <w:sz w:val="24"/>
          <w:u w:val="single"/>
        </w:rPr>
        <w:t xml:space="preserve"> un ozol</w:t>
      </w:r>
      <w:r w:rsidR="00EE7316">
        <w:rPr>
          <w:sz w:val="24"/>
          <w:u w:val="single"/>
        </w:rPr>
        <w:t>u</w:t>
      </w:r>
      <w:r>
        <w:rPr>
          <w:sz w:val="24"/>
          <w:u w:val="single"/>
        </w:rPr>
        <w:t xml:space="preserve"> </w:t>
      </w:r>
    </w:p>
    <w:p w14:paraId="55FC329F" w14:textId="75B3CB37" w:rsidR="003E27E6" w:rsidRPr="003E27E6" w:rsidRDefault="003E27E6" w:rsidP="00DE0657">
      <w:pPr>
        <w:pStyle w:val="ListParagraph"/>
        <w:numPr>
          <w:ilvl w:val="0"/>
          <w:numId w:val="26"/>
        </w:numPr>
        <w:spacing w:after="0" w:line="240" w:lineRule="auto"/>
        <w:rPr>
          <w:rFonts w:cs="Arial"/>
          <w:sz w:val="24"/>
          <w:szCs w:val="24"/>
        </w:rPr>
      </w:pPr>
      <w:r>
        <w:rPr>
          <w:sz w:val="24"/>
        </w:rPr>
        <w:t>Egl</w:t>
      </w:r>
      <w:r w:rsidR="00EE7316">
        <w:rPr>
          <w:sz w:val="24"/>
        </w:rPr>
        <w:t>i</w:t>
      </w:r>
      <w:r>
        <w:rPr>
          <w:sz w:val="24"/>
        </w:rPr>
        <w:t>, bērz</w:t>
      </w:r>
      <w:r w:rsidR="00EE7316">
        <w:rPr>
          <w:sz w:val="24"/>
        </w:rPr>
        <w:t>u</w:t>
      </w:r>
      <w:r>
        <w:rPr>
          <w:sz w:val="24"/>
        </w:rPr>
        <w:t xml:space="preserve"> un aps</w:t>
      </w:r>
      <w:r w:rsidR="00EE7316">
        <w:rPr>
          <w:sz w:val="24"/>
        </w:rPr>
        <w:t>i</w:t>
      </w:r>
    </w:p>
    <w:p w14:paraId="472EE4A3" w14:textId="6B683D66" w:rsidR="003E27E6" w:rsidRPr="003E27E6" w:rsidRDefault="003E27E6" w:rsidP="00DE0657">
      <w:pPr>
        <w:pStyle w:val="ListParagraph"/>
        <w:numPr>
          <w:ilvl w:val="0"/>
          <w:numId w:val="26"/>
        </w:numPr>
        <w:spacing w:after="0" w:line="240" w:lineRule="auto"/>
        <w:rPr>
          <w:rFonts w:cs="Arial"/>
          <w:sz w:val="24"/>
          <w:szCs w:val="24"/>
        </w:rPr>
      </w:pPr>
      <w:r>
        <w:rPr>
          <w:sz w:val="24"/>
        </w:rPr>
        <w:t>Bērz</w:t>
      </w:r>
      <w:r w:rsidR="00EE7316">
        <w:rPr>
          <w:sz w:val="24"/>
        </w:rPr>
        <w:t>u</w:t>
      </w:r>
      <w:r>
        <w:rPr>
          <w:sz w:val="24"/>
        </w:rPr>
        <w:t>, aps</w:t>
      </w:r>
      <w:r w:rsidR="00EE7316">
        <w:rPr>
          <w:sz w:val="24"/>
        </w:rPr>
        <w:t>i</w:t>
      </w:r>
      <w:r>
        <w:rPr>
          <w:sz w:val="24"/>
        </w:rPr>
        <w:t xml:space="preserve"> un ozol</w:t>
      </w:r>
      <w:r w:rsidR="00EE7316">
        <w:rPr>
          <w:sz w:val="24"/>
        </w:rPr>
        <w:t>u</w:t>
      </w:r>
    </w:p>
    <w:p w14:paraId="6D062A1D" w14:textId="77777777" w:rsidR="003E27E6" w:rsidRPr="003E27E6" w:rsidRDefault="003E27E6" w:rsidP="003E27E6">
      <w:pPr>
        <w:spacing w:after="0" w:line="240" w:lineRule="auto"/>
        <w:rPr>
          <w:rFonts w:cs="Arial"/>
          <w:szCs w:val="24"/>
        </w:rPr>
      </w:pPr>
    </w:p>
    <w:p w14:paraId="208A7FC4" w14:textId="724274AC" w:rsidR="003E27E6" w:rsidRPr="003E27E6" w:rsidRDefault="003E27E6" w:rsidP="003E27E6">
      <w:pPr>
        <w:spacing w:after="160" w:line="259" w:lineRule="auto"/>
        <w:contextualSpacing/>
        <w:rPr>
          <w:rFonts w:cs="Arial"/>
          <w:b/>
          <w:color w:val="000000"/>
          <w:kern w:val="0"/>
          <w:szCs w:val="24"/>
        </w:rPr>
      </w:pPr>
      <w:r>
        <w:rPr>
          <w:b/>
        </w:rPr>
        <w:t xml:space="preserve">Kādu </w:t>
      </w:r>
      <w:r>
        <w:rPr>
          <w:b/>
          <w:bCs/>
        </w:rPr>
        <w:t>oglekļa dioksīda</w:t>
      </w:r>
      <w:r>
        <w:rPr>
          <w:b/>
        </w:rPr>
        <w:t xml:space="preserve"> daudzumu </w:t>
      </w:r>
      <w:r w:rsidR="00EE7316">
        <w:rPr>
          <w:b/>
        </w:rPr>
        <w:t xml:space="preserve">augoša </w:t>
      </w:r>
      <w:r>
        <w:rPr>
          <w:b/>
        </w:rPr>
        <w:t xml:space="preserve">koka </w:t>
      </w:r>
      <w:r w:rsidR="00EE7316">
        <w:rPr>
          <w:b/>
        </w:rPr>
        <w:t xml:space="preserve">viens kubikmetrs absorbē </w:t>
      </w:r>
      <w:r>
        <w:rPr>
          <w:b/>
        </w:rPr>
        <w:t xml:space="preserve">augšanas </w:t>
      </w:r>
      <w:r w:rsidR="00EE7316">
        <w:rPr>
          <w:b/>
        </w:rPr>
        <w:t>laikā</w:t>
      </w:r>
      <w:r>
        <w:rPr>
          <w:b/>
        </w:rPr>
        <w:t>?</w:t>
      </w:r>
    </w:p>
    <w:p w14:paraId="7C5444F6" w14:textId="77777777" w:rsidR="003E27E6" w:rsidRPr="003E27E6" w:rsidRDefault="003E27E6" w:rsidP="00DE0657">
      <w:pPr>
        <w:pStyle w:val="ListParagraph"/>
        <w:numPr>
          <w:ilvl w:val="0"/>
          <w:numId w:val="25"/>
        </w:numPr>
        <w:rPr>
          <w:rFonts w:cs="Arial"/>
          <w:color w:val="000000"/>
          <w:sz w:val="24"/>
          <w:szCs w:val="24"/>
        </w:rPr>
      </w:pPr>
      <w:r>
        <w:rPr>
          <w:sz w:val="24"/>
        </w:rPr>
        <w:t>0,5 tonnas</w:t>
      </w:r>
    </w:p>
    <w:p w14:paraId="47E68B80" w14:textId="77777777" w:rsidR="003E27E6" w:rsidRPr="003E27E6" w:rsidRDefault="003E27E6" w:rsidP="00DE0657">
      <w:pPr>
        <w:pStyle w:val="ListParagraph"/>
        <w:numPr>
          <w:ilvl w:val="0"/>
          <w:numId w:val="25"/>
        </w:numPr>
        <w:rPr>
          <w:rFonts w:cs="Arial"/>
          <w:color w:val="000000"/>
          <w:sz w:val="24"/>
          <w:szCs w:val="24"/>
          <w:u w:val="single"/>
        </w:rPr>
      </w:pPr>
      <w:r>
        <w:rPr>
          <w:sz w:val="24"/>
          <w:u w:val="single"/>
        </w:rPr>
        <w:t>1 tonnu</w:t>
      </w:r>
    </w:p>
    <w:p w14:paraId="3C891423" w14:textId="39DA67EA" w:rsidR="003E27E6" w:rsidRPr="003E27E6" w:rsidRDefault="003E27E6" w:rsidP="00DE0657">
      <w:pPr>
        <w:pStyle w:val="ListParagraph"/>
        <w:numPr>
          <w:ilvl w:val="0"/>
          <w:numId w:val="25"/>
        </w:numPr>
        <w:rPr>
          <w:rFonts w:cs="Arial"/>
          <w:color w:val="000000"/>
          <w:sz w:val="24"/>
          <w:szCs w:val="24"/>
        </w:rPr>
      </w:pPr>
      <w:r>
        <w:rPr>
          <w:sz w:val="24"/>
        </w:rPr>
        <w:t>2 tonnas</w:t>
      </w:r>
    </w:p>
    <w:p w14:paraId="6C838ADF" w14:textId="77777777" w:rsidR="00A606AB" w:rsidRDefault="00A606AB" w:rsidP="003E27E6">
      <w:pPr>
        <w:spacing w:after="160" w:line="259" w:lineRule="auto"/>
        <w:contextualSpacing/>
        <w:rPr>
          <w:b/>
        </w:rPr>
      </w:pPr>
    </w:p>
    <w:p w14:paraId="0D73735E" w14:textId="77777777" w:rsidR="00A606AB" w:rsidRDefault="00A606AB" w:rsidP="003E27E6">
      <w:pPr>
        <w:spacing w:after="160" w:line="259" w:lineRule="auto"/>
        <w:contextualSpacing/>
        <w:rPr>
          <w:b/>
        </w:rPr>
      </w:pPr>
    </w:p>
    <w:p w14:paraId="1501E11B" w14:textId="7A82DA46" w:rsidR="003E27E6" w:rsidRPr="003E27E6" w:rsidRDefault="003E27E6" w:rsidP="003E27E6">
      <w:pPr>
        <w:spacing w:after="160" w:line="259" w:lineRule="auto"/>
        <w:contextualSpacing/>
        <w:rPr>
          <w:rFonts w:cs="Arial"/>
          <w:b/>
          <w:kern w:val="0"/>
          <w:szCs w:val="24"/>
        </w:rPr>
      </w:pPr>
      <w:r>
        <w:rPr>
          <w:b/>
        </w:rPr>
        <w:lastRenderedPageBreak/>
        <w:t xml:space="preserve">Vai kokskaidu plātnes </w:t>
      </w:r>
      <w:r w:rsidR="00EE7316">
        <w:rPr>
          <w:b/>
        </w:rPr>
        <w:t xml:space="preserve">abos virzienos </w:t>
      </w:r>
      <w:r>
        <w:rPr>
          <w:b/>
        </w:rPr>
        <w:t xml:space="preserve">lieces </w:t>
      </w:r>
      <w:r w:rsidR="00EE7316">
        <w:rPr>
          <w:b/>
        </w:rPr>
        <w:t>stip</w:t>
      </w:r>
      <w:r>
        <w:rPr>
          <w:b/>
        </w:rPr>
        <w:t>rība un elastības modulis ir vienādi?</w:t>
      </w:r>
    </w:p>
    <w:p w14:paraId="042596F6" w14:textId="60F62B14" w:rsidR="003E27E6" w:rsidRPr="003E27E6" w:rsidRDefault="00EE7316" w:rsidP="00DE0657">
      <w:pPr>
        <w:pStyle w:val="ListParagraph"/>
        <w:numPr>
          <w:ilvl w:val="0"/>
          <w:numId w:val="24"/>
        </w:numPr>
        <w:rPr>
          <w:rFonts w:cs="Arial"/>
          <w:color w:val="000000"/>
          <w:sz w:val="24"/>
          <w:szCs w:val="24"/>
          <w:u w:val="single"/>
        </w:rPr>
      </w:pPr>
      <w:r>
        <w:rPr>
          <w:sz w:val="24"/>
          <w:u w:val="single"/>
        </w:rPr>
        <w:t xml:space="preserve">Plātnes </w:t>
      </w:r>
      <w:r w:rsidR="003E27E6">
        <w:rPr>
          <w:sz w:val="24"/>
          <w:u w:val="single"/>
        </w:rPr>
        <w:t>garumā un platumā ir vienād</w:t>
      </w:r>
      <w:r>
        <w:rPr>
          <w:sz w:val="24"/>
          <w:u w:val="single"/>
        </w:rPr>
        <w:t>i</w:t>
      </w:r>
    </w:p>
    <w:p w14:paraId="311D2027" w14:textId="4250E477" w:rsidR="003E27E6" w:rsidRPr="003E27E6" w:rsidRDefault="00EE7316" w:rsidP="00DE0657">
      <w:pPr>
        <w:pStyle w:val="ListParagraph"/>
        <w:numPr>
          <w:ilvl w:val="0"/>
          <w:numId w:val="24"/>
        </w:numPr>
        <w:rPr>
          <w:rFonts w:cs="Arial"/>
          <w:color w:val="000000"/>
          <w:sz w:val="24"/>
          <w:szCs w:val="24"/>
        </w:rPr>
      </w:pPr>
      <w:r>
        <w:rPr>
          <w:sz w:val="24"/>
        </w:rPr>
        <w:t xml:space="preserve">Plātnes </w:t>
      </w:r>
      <w:r w:rsidR="003E27E6">
        <w:rPr>
          <w:sz w:val="24"/>
        </w:rPr>
        <w:t xml:space="preserve">garumā ir </w:t>
      </w:r>
      <w:r>
        <w:rPr>
          <w:sz w:val="24"/>
        </w:rPr>
        <w:t xml:space="preserve">augstāks </w:t>
      </w:r>
      <w:r w:rsidR="003E27E6">
        <w:rPr>
          <w:sz w:val="24"/>
        </w:rPr>
        <w:t xml:space="preserve">nekā platumā </w:t>
      </w:r>
    </w:p>
    <w:p w14:paraId="6FD6EE49" w14:textId="77777777" w:rsidR="003E27E6" w:rsidRPr="003E27E6" w:rsidRDefault="003E27E6" w:rsidP="003E27E6">
      <w:pPr>
        <w:spacing w:after="160" w:line="259" w:lineRule="auto"/>
        <w:contextualSpacing/>
        <w:rPr>
          <w:rFonts w:cs="Arial"/>
          <w:kern w:val="0"/>
          <w:szCs w:val="24"/>
          <w:lang w:eastAsia="en-US"/>
        </w:rPr>
      </w:pPr>
    </w:p>
    <w:p w14:paraId="45674844" w14:textId="34598DA3" w:rsidR="003E27E6" w:rsidRPr="003E27E6" w:rsidRDefault="003E27E6" w:rsidP="003E27E6">
      <w:pPr>
        <w:spacing w:after="160" w:line="259" w:lineRule="auto"/>
        <w:contextualSpacing/>
        <w:rPr>
          <w:rFonts w:cs="Arial"/>
          <w:b/>
          <w:kern w:val="0"/>
          <w:szCs w:val="24"/>
        </w:rPr>
      </w:pPr>
      <w:r>
        <w:rPr>
          <w:b/>
        </w:rPr>
        <w:t xml:space="preserve">Vai OSB </w:t>
      </w:r>
      <w:r w:rsidR="00EE7316">
        <w:rPr>
          <w:b/>
        </w:rPr>
        <w:t xml:space="preserve">plātnes abos virzienos </w:t>
      </w:r>
      <w:r>
        <w:rPr>
          <w:b/>
        </w:rPr>
        <w:t xml:space="preserve">lieces </w:t>
      </w:r>
      <w:r w:rsidR="00EE7316">
        <w:rPr>
          <w:b/>
        </w:rPr>
        <w:t>stip</w:t>
      </w:r>
      <w:r>
        <w:rPr>
          <w:b/>
        </w:rPr>
        <w:t>rība un elastības modulis ir vienādi?</w:t>
      </w:r>
    </w:p>
    <w:p w14:paraId="264C3936" w14:textId="67171297" w:rsidR="003E27E6" w:rsidRPr="003E27E6" w:rsidRDefault="00EE7316" w:rsidP="00DE0657">
      <w:pPr>
        <w:pStyle w:val="ListParagraph"/>
        <w:numPr>
          <w:ilvl w:val="0"/>
          <w:numId w:val="23"/>
        </w:numPr>
        <w:rPr>
          <w:rFonts w:cs="Arial"/>
          <w:color w:val="000000"/>
          <w:sz w:val="24"/>
          <w:szCs w:val="24"/>
        </w:rPr>
      </w:pPr>
      <w:r>
        <w:rPr>
          <w:sz w:val="24"/>
        </w:rPr>
        <w:t xml:space="preserve">Plātnes </w:t>
      </w:r>
      <w:r w:rsidR="003E27E6">
        <w:rPr>
          <w:sz w:val="24"/>
        </w:rPr>
        <w:t>garumā un platumā ir vienād</w:t>
      </w:r>
      <w:r>
        <w:rPr>
          <w:sz w:val="24"/>
        </w:rPr>
        <w:t>i</w:t>
      </w:r>
    </w:p>
    <w:p w14:paraId="553BA4A8" w14:textId="22FB2D6C" w:rsidR="003E27E6" w:rsidRPr="003E27E6" w:rsidRDefault="00EE7316" w:rsidP="00DE0657">
      <w:pPr>
        <w:pStyle w:val="ListParagraph"/>
        <w:numPr>
          <w:ilvl w:val="0"/>
          <w:numId w:val="23"/>
        </w:numPr>
        <w:rPr>
          <w:rFonts w:cs="Arial"/>
          <w:color w:val="000000"/>
          <w:sz w:val="24"/>
          <w:szCs w:val="24"/>
          <w:u w:val="single"/>
        </w:rPr>
      </w:pPr>
      <w:r>
        <w:rPr>
          <w:sz w:val="24"/>
          <w:u w:val="single"/>
        </w:rPr>
        <w:t xml:space="preserve">Plātnes </w:t>
      </w:r>
      <w:r w:rsidR="003E27E6">
        <w:rPr>
          <w:sz w:val="24"/>
          <w:u w:val="single"/>
        </w:rPr>
        <w:t xml:space="preserve">garumā ir </w:t>
      </w:r>
      <w:r>
        <w:rPr>
          <w:sz w:val="24"/>
          <w:u w:val="single"/>
        </w:rPr>
        <w:t>augst</w:t>
      </w:r>
      <w:r w:rsidR="003E27E6">
        <w:rPr>
          <w:sz w:val="24"/>
          <w:u w:val="single"/>
        </w:rPr>
        <w:t>āks nekā platumā</w:t>
      </w:r>
    </w:p>
    <w:p w14:paraId="6C28AB47" w14:textId="190A5E7B" w:rsidR="003E27E6" w:rsidRPr="003E27E6" w:rsidRDefault="003E27E6" w:rsidP="003E27E6">
      <w:pPr>
        <w:spacing w:after="160" w:line="259" w:lineRule="auto"/>
        <w:contextualSpacing/>
        <w:rPr>
          <w:rFonts w:cs="Arial"/>
          <w:b/>
          <w:color w:val="000000"/>
          <w:kern w:val="0"/>
          <w:szCs w:val="24"/>
        </w:rPr>
      </w:pPr>
      <w:r>
        <w:rPr>
          <w:b/>
        </w:rPr>
        <w:t xml:space="preserve">Nosauciet galvenos finiera bāzes </w:t>
      </w:r>
      <w:r w:rsidR="00EE7316">
        <w:rPr>
          <w:b/>
        </w:rPr>
        <w:t>produktus</w:t>
      </w:r>
    </w:p>
    <w:p w14:paraId="6F3FB25C" w14:textId="14FBA380" w:rsidR="003E27E6" w:rsidRPr="003E27E6" w:rsidRDefault="00EE7316" w:rsidP="00DE0657">
      <w:pPr>
        <w:pStyle w:val="ListParagraph"/>
        <w:numPr>
          <w:ilvl w:val="0"/>
          <w:numId w:val="22"/>
        </w:numPr>
        <w:rPr>
          <w:rFonts w:cs="Arial"/>
          <w:color w:val="000000"/>
          <w:sz w:val="24"/>
          <w:szCs w:val="24"/>
        </w:rPr>
      </w:pPr>
      <w:r>
        <w:rPr>
          <w:sz w:val="24"/>
        </w:rPr>
        <w:t xml:space="preserve">Garenšķiedru </w:t>
      </w:r>
      <w:r w:rsidR="003E27E6">
        <w:rPr>
          <w:sz w:val="24"/>
        </w:rPr>
        <w:t>finier</w:t>
      </w:r>
      <w:r>
        <w:rPr>
          <w:sz w:val="24"/>
        </w:rPr>
        <w:t>u</w:t>
      </w:r>
      <w:r w:rsidR="003E27E6">
        <w:rPr>
          <w:sz w:val="24"/>
        </w:rPr>
        <w:t xml:space="preserve"> </w:t>
      </w:r>
      <w:r>
        <w:rPr>
          <w:sz w:val="24"/>
        </w:rPr>
        <w:t>kok</w:t>
      </w:r>
      <w:r w:rsidR="003E27E6">
        <w:rPr>
          <w:sz w:val="24"/>
        </w:rPr>
        <w:t>materiāl</w:t>
      </w:r>
      <w:r>
        <w:rPr>
          <w:sz w:val="24"/>
        </w:rPr>
        <w:t>i</w:t>
      </w:r>
      <w:r w:rsidR="003E27E6">
        <w:rPr>
          <w:sz w:val="24"/>
        </w:rPr>
        <w:t xml:space="preserve"> un kokskaidu plātne</w:t>
      </w:r>
      <w:r>
        <w:rPr>
          <w:sz w:val="24"/>
        </w:rPr>
        <w:t>s</w:t>
      </w:r>
    </w:p>
    <w:p w14:paraId="6F6E3651" w14:textId="16CBF9DF" w:rsidR="003E27E6" w:rsidRPr="003E27E6" w:rsidRDefault="00EE7316" w:rsidP="00DE0657">
      <w:pPr>
        <w:pStyle w:val="ListParagraph"/>
        <w:numPr>
          <w:ilvl w:val="0"/>
          <w:numId w:val="22"/>
        </w:numPr>
        <w:rPr>
          <w:rFonts w:cs="Arial"/>
          <w:color w:val="000000"/>
          <w:sz w:val="24"/>
          <w:szCs w:val="24"/>
        </w:rPr>
      </w:pPr>
      <w:r>
        <w:rPr>
          <w:sz w:val="24"/>
        </w:rPr>
        <w:t>Garenšķiedru</w:t>
      </w:r>
      <w:r w:rsidR="003E27E6">
        <w:rPr>
          <w:sz w:val="24"/>
        </w:rPr>
        <w:t xml:space="preserve"> finier</w:t>
      </w:r>
      <w:r>
        <w:rPr>
          <w:sz w:val="24"/>
        </w:rPr>
        <w:t>u</w:t>
      </w:r>
      <w:r w:rsidR="003E27E6">
        <w:rPr>
          <w:sz w:val="24"/>
        </w:rPr>
        <w:t xml:space="preserve"> </w:t>
      </w:r>
      <w:r>
        <w:rPr>
          <w:sz w:val="24"/>
        </w:rPr>
        <w:t>kok</w:t>
      </w:r>
      <w:r w:rsidR="003E27E6">
        <w:rPr>
          <w:sz w:val="24"/>
        </w:rPr>
        <w:t>materiāl</w:t>
      </w:r>
      <w:r>
        <w:rPr>
          <w:sz w:val="24"/>
        </w:rPr>
        <w:t>i</w:t>
      </w:r>
      <w:r w:rsidR="003E27E6">
        <w:rPr>
          <w:sz w:val="24"/>
        </w:rPr>
        <w:t xml:space="preserve"> un </w:t>
      </w:r>
      <w:r>
        <w:rPr>
          <w:sz w:val="24"/>
        </w:rPr>
        <w:t>kārtaini līmēti</w:t>
      </w:r>
      <w:r w:rsidR="003E27E6">
        <w:rPr>
          <w:sz w:val="24"/>
        </w:rPr>
        <w:t xml:space="preserve"> </w:t>
      </w:r>
      <w:r>
        <w:rPr>
          <w:sz w:val="24"/>
        </w:rPr>
        <w:t>kok</w:t>
      </w:r>
      <w:r w:rsidR="003E27E6">
        <w:rPr>
          <w:sz w:val="24"/>
        </w:rPr>
        <w:t>materiāl</w:t>
      </w:r>
      <w:r>
        <w:rPr>
          <w:sz w:val="24"/>
        </w:rPr>
        <w:t>i</w:t>
      </w:r>
      <w:r w:rsidR="003E27E6">
        <w:rPr>
          <w:sz w:val="24"/>
        </w:rPr>
        <w:t xml:space="preserve"> </w:t>
      </w:r>
    </w:p>
    <w:p w14:paraId="110BFF68" w14:textId="18586830" w:rsidR="003E27E6" w:rsidRPr="00225D9D" w:rsidRDefault="003E27E6" w:rsidP="00DE0657">
      <w:pPr>
        <w:pStyle w:val="ListParagraph"/>
        <w:numPr>
          <w:ilvl w:val="0"/>
          <w:numId w:val="22"/>
        </w:numPr>
        <w:rPr>
          <w:rFonts w:cs="Arial"/>
          <w:color w:val="000000"/>
          <w:sz w:val="24"/>
          <w:szCs w:val="24"/>
        </w:rPr>
      </w:pPr>
      <w:r>
        <w:rPr>
          <w:sz w:val="24"/>
        </w:rPr>
        <w:t xml:space="preserve">_____________ </w:t>
      </w:r>
      <w:r>
        <w:rPr>
          <w:sz w:val="24"/>
          <w:u w:val="single"/>
        </w:rPr>
        <w:t xml:space="preserve">(pareizā atbilde: </w:t>
      </w:r>
      <w:r w:rsidR="00EE7316">
        <w:rPr>
          <w:sz w:val="24"/>
        </w:rPr>
        <w:t xml:space="preserve">Garenšķiedru finieru kokmateriāli </w:t>
      </w:r>
      <w:r>
        <w:rPr>
          <w:sz w:val="24"/>
          <w:u w:val="single"/>
        </w:rPr>
        <w:t>un saplāk</w:t>
      </w:r>
      <w:r w:rsidR="00EE7316">
        <w:rPr>
          <w:sz w:val="24"/>
          <w:u w:val="single"/>
        </w:rPr>
        <w:t>šņi</w:t>
      </w:r>
      <w:r>
        <w:rPr>
          <w:sz w:val="24"/>
          <w:u w:val="single"/>
        </w:rPr>
        <w:t>)</w:t>
      </w:r>
    </w:p>
    <w:p w14:paraId="6FA3CC79" w14:textId="77777777" w:rsidR="00EE7316" w:rsidRPr="003E27E6" w:rsidRDefault="00EE7316" w:rsidP="00225D9D">
      <w:pPr>
        <w:pStyle w:val="ListParagraph"/>
        <w:rPr>
          <w:rFonts w:cs="Arial"/>
          <w:color w:val="000000"/>
          <w:sz w:val="24"/>
          <w:szCs w:val="24"/>
        </w:rPr>
      </w:pPr>
    </w:p>
    <w:p w14:paraId="1451EFEE" w14:textId="592D701D" w:rsidR="003E27E6" w:rsidRPr="003E27E6" w:rsidRDefault="003E27E6" w:rsidP="003E27E6">
      <w:pPr>
        <w:spacing w:after="160" w:line="259" w:lineRule="auto"/>
        <w:contextualSpacing/>
        <w:rPr>
          <w:rFonts w:cs="Arial"/>
          <w:b/>
          <w:color w:val="000000"/>
          <w:kern w:val="0"/>
          <w:szCs w:val="24"/>
        </w:rPr>
      </w:pPr>
      <w:r>
        <w:rPr>
          <w:b/>
          <w:color w:val="000000"/>
        </w:rPr>
        <w:t xml:space="preserve">Ko var izmantot finiera līmēšanai sintētisko </w:t>
      </w:r>
      <w:r w:rsidR="00EE7316">
        <w:rPr>
          <w:b/>
          <w:color w:val="000000"/>
        </w:rPr>
        <w:t xml:space="preserve">sveķu </w:t>
      </w:r>
      <w:r>
        <w:rPr>
          <w:b/>
          <w:color w:val="000000"/>
        </w:rPr>
        <w:t>līmju vietā?</w:t>
      </w:r>
    </w:p>
    <w:p w14:paraId="266E4B50" w14:textId="77777777" w:rsidR="003E27E6" w:rsidRPr="003E27E6" w:rsidRDefault="003E27E6" w:rsidP="00DE0657">
      <w:pPr>
        <w:pStyle w:val="ListParagraph"/>
        <w:numPr>
          <w:ilvl w:val="0"/>
          <w:numId w:val="21"/>
        </w:numPr>
        <w:rPr>
          <w:rFonts w:cs="Arial"/>
          <w:color w:val="000000"/>
          <w:sz w:val="24"/>
          <w:szCs w:val="24"/>
          <w:u w:val="single"/>
        </w:rPr>
      </w:pPr>
      <w:r>
        <w:rPr>
          <w:color w:val="000000"/>
          <w:sz w:val="24"/>
          <w:u w:val="single"/>
        </w:rPr>
        <w:t>Lignīnu</w:t>
      </w:r>
    </w:p>
    <w:p w14:paraId="704C0B56" w14:textId="77777777" w:rsidR="003E27E6" w:rsidRPr="003E27E6" w:rsidRDefault="003E27E6" w:rsidP="00DE0657">
      <w:pPr>
        <w:pStyle w:val="ListParagraph"/>
        <w:numPr>
          <w:ilvl w:val="0"/>
          <w:numId w:val="21"/>
        </w:numPr>
        <w:rPr>
          <w:rFonts w:cs="Arial"/>
          <w:color w:val="000000"/>
          <w:sz w:val="24"/>
          <w:szCs w:val="24"/>
        </w:rPr>
      </w:pPr>
      <w:r>
        <w:rPr>
          <w:color w:val="000000"/>
          <w:sz w:val="24"/>
        </w:rPr>
        <w:t>Celulozi</w:t>
      </w:r>
    </w:p>
    <w:p w14:paraId="305BC2D3" w14:textId="77777777" w:rsidR="003E27E6" w:rsidRPr="003E27E6" w:rsidRDefault="003E27E6" w:rsidP="00DE0657">
      <w:pPr>
        <w:pStyle w:val="ListParagraph"/>
        <w:numPr>
          <w:ilvl w:val="0"/>
          <w:numId w:val="21"/>
        </w:numPr>
        <w:rPr>
          <w:rFonts w:cs="Arial"/>
          <w:color w:val="000000"/>
          <w:sz w:val="24"/>
          <w:szCs w:val="24"/>
        </w:rPr>
      </w:pPr>
      <w:r>
        <w:rPr>
          <w:color w:val="000000"/>
          <w:sz w:val="24"/>
        </w:rPr>
        <w:t>Hemicelulozi</w:t>
      </w:r>
    </w:p>
    <w:p w14:paraId="5D7273F9" w14:textId="77777777" w:rsidR="003E27E6" w:rsidRPr="003E27E6" w:rsidRDefault="003E27E6" w:rsidP="003E27E6">
      <w:pPr>
        <w:spacing w:after="160" w:line="259" w:lineRule="auto"/>
        <w:contextualSpacing/>
        <w:rPr>
          <w:rFonts w:cs="Arial"/>
          <w:b/>
          <w:spacing w:val="-6"/>
          <w:kern w:val="0"/>
          <w:szCs w:val="24"/>
          <w:lang w:eastAsia="en-US"/>
        </w:rPr>
      </w:pPr>
    </w:p>
    <w:p w14:paraId="4B4DF7BC" w14:textId="2ADE68B3" w:rsidR="003E27E6" w:rsidRPr="003E27E6" w:rsidRDefault="003E27E6" w:rsidP="003E27E6">
      <w:pPr>
        <w:spacing w:after="160" w:line="259" w:lineRule="auto"/>
        <w:contextualSpacing/>
        <w:rPr>
          <w:rFonts w:cs="Arial"/>
          <w:b/>
          <w:kern w:val="0"/>
          <w:szCs w:val="24"/>
        </w:rPr>
      </w:pPr>
      <w:r>
        <w:rPr>
          <w:b/>
        </w:rPr>
        <w:t>Līmēt</w:t>
      </w:r>
      <w:r w:rsidR="00EE7316">
        <w:rPr>
          <w:b/>
        </w:rPr>
        <w:t>u</w:t>
      </w:r>
      <w:r>
        <w:rPr>
          <w:b/>
        </w:rPr>
        <w:t xml:space="preserve"> konstrukciju </w:t>
      </w:r>
      <w:r w:rsidR="00EE7316">
        <w:rPr>
          <w:b/>
        </w:rPr>
        <w:t>kok</w:t>
      </w:r>
      <w:r>
        <w:rPr>
          <w:b/>
        </w:rPr>
        <w:t>materiālu īpašības, kas p</w:t>
      </w:r>
      <w:r w:rsidR="00EE7316">
        <w:rPr>
          <w:b/>
        </w:rPr>
        <w:t>aaugst</w:t>
      </w:r>
      <w:r>
        <w:rPr>
          <w:b/>
        </w:rPr>
        <w:t xml:space="preserve">inās atkarībā no </w:t>
      </w:r>
      <w:r w:rsidR="00EE7316">
        <w:rPr>
          <w:b/>
        </w:rPr>
        <w:t xml:space="preserve">sagatavju </w:t>
      </w:r>
      <w:r>
        <w:rPr>
          <w:b/>
        </w:rPr>
        <w:t>izmēr</w:t>
      </w:r>
      <w:r w:rsidR="00EE7316">
        <w:rPr>
          <w:b/>
        </w:rPr>
        <w:t>iem</w:t>
      </w:r>
      <w:r>
        <w:rPr>
          <w:b/>
        </w:rPr>
        <w:t xml:space="preserve"> </w:t>
      </w:r>
    </w:p>
    <w:p w14:paraId="0925D465" w14:textId="3163571F" w:rsidR="003E27E6" w:rsidRPr="003E27E6" w:rsidRDefault="003E27E6" w:rsidP="00DE0657">
      <w:pPr>
        <w:pStyle w:val="ListParagraph"/>
        <w:numPr>
          <w:ilvl w:val="0"/>
          <w:numId w:val="20"/>
        </w:numPr>
        <w:rPr>
          <w:rFonts w:cs="Arial"/>
          <w:color w:val="000000"/>
          <w:sz w:val="24"/>
          <w:szCs w:val="24"/>
        </w:rPr>
      </w:pPr>
      <w:r>
        <w:rPr>
          <w:color w:val="000000"/>
          <w:sz w:val="24"/>
        </w:rPr>
        <w:t xml:space="preserve">Izturība, </w:t>
      </w:r>
      <w:r w:rsidR="00EA41D1">
        <w:rPr>
          <w:sz w:val="24"/>
        </w:rPr>
        <w:t>viendabīgums</w:t>
      </w:r>
      <w:r>
        <w:rPr>
          <w:sz w:val="24"/>
        </w:rPr>
        <w:t>, enerģijas patēriņš</w:t>
      </w:r>
      <w:r>
        <w:rPr>
          <w:color w:val="000000"/>
          <w:sz w:val="24"/>
        </w:rPr>
        <w:t xml:space="preserve"> </w:t>
      </w:r>
    </w:p>
    <w:p w14:paraId="0B51EC27" w14:textId="4B120DAA" w:rsidR="003E27E6" w:rsidRPr="003E27E6" w:rsidRDefault="003E27E6" w:rsidP="00DE0657">
      <w:pPr>
        <w:pStyle w:val="ListParagraph"/>
        <w:numPr>
          <w:ilvl w:val="0"/>
          <w:numId w:val="20"/>
        </w:numPr>
        <w:rPr>
          <w:rFonts w:cs="Arial"/>
          <w:color w:val="000000"/>
          <w:sz w:val="24"/>
          <w:szCs w:val="24"/>
          <w:u w:val="single"/>
        </w:rPr>
      </w:pPr>
      <w:r>
        <w:rPr>
          <w:sz w:val="24"/>
          <w:u w:val="single"/>
        </w:rPr>
        <w:t>Ietekme uz vidi</w:t>
      </w:r>
      <w:r>
        <w:rPr>
          <w:color w:val="000000"/>
          <w:sz w:val="24"/>
          <w:u w:val="single"/>
        </w:rPr>
        <w:t xml:space="preserve">, </w:t>
      </w:r>
      <w:r w:rsidR="00EA41D1">
        <w:rPr>
          <w:sz w:val="24"/>
          <w:u w:val="single"/>
        </w:rPr>
        <w:t>viendabīgums</w:t>
      </w:r>
      <w:r>
        <w:rPr>
          <w:sz w:val="24"/>
          <w:u w:val="single"/>
        </w:rPr>
        <w:t>, enerģijas patēriņš</w:t>
      </w:r>
      <w:r>
        <w:rPr>
          <w:color w:val="000000"/>
          <w:sz w:val="24"/>
          <w:u w:val="single"/>
        </w:rPr>
        <w:t xml:space="preserve"> </w:t>
      </w:r>
    </w:p>
    <w:p w14:paraId="60DD5641" w14:textId="0EA2FE97" w:rsidR="003E27E6" w:rsidRPr="003E27E6" w:rsidRDefault="003E27E6" w:rsidP="00DE0657">
      <w:pPr>
        <w:pStyle w:val="ListParagraph"/>
        <w:numPr>
          <w:ilvl w:val="0"/>
          <w:numId w:val="20"/>
        </w:numPr>
        <w:rPr>
          <w:rFonts w:cs="Arial"/>
          <w:color w:val="000000"/>
          <w:sz w:val="24"/>
          <w:szCs w:val="24"/>
        </w:rPr>
      </w:pPr>
      <w:r>
        <w:rPr>
          <w:color w:val="000000"/>
          <w:sz w:val="24"/>
        </w:rPr>
        <w:t xml:space="preserve">Izturība, </w:t>
      </w:r>
      <w:r w:rsidR="00EA41D1">
        <w:rPr>
          <w:sz w:val="24"/>
        </w:rPr>
        <w:t>viendabīgums</w:t>
      </w:r>
      <w:r>
        <w:rPr>
          <w:sz w:val="24"/>
        </w:rPr>
        <w:t>, enerģijas patēriņš</w:t>
      </w:r>
      <w:r>
        <w:rPr>
          <w:color w:val="000000"/>
          <w:sz w:val="24"/>
        </w:rPr>
        <w:t xml:space="preserve"> </w:t>
      </w:r>
    </w:p>
    <w:p w14:paraId="2642DD66" w14:textId="77777777" w:rsidR="003E27E6" w:rsidRPr="003E27E6" w:rsidRDefault="003E27E6" w:rsidP="003E27E6">
      <w:pPr>
        <w:spacing w:after="160" w:line="259" w:lineRule="auto"/>
        <w:contextualSpacing/>
        <w:rPr>
          <w:rFonts w:cs="Arial"/>
          <w:color w:val="000000"/>
          <w:kern w:val="0"/>
          <w:szCs w:val="24"/>
          <w:lang w:eastAsia="en-US"/>
        </w:rPr>
      </w:pPr>
    </w:p>
    <w:p w14:paraId="30E18A05" w14:textId="39D2C1B2" w:rsidR="00591F34" w:rsidRDefault="00591F34">
      <w:pPr>
        <w:spacing w:after="0" w:line="240" w:lineRule="auto"/>
        <w:jc w:val="left"/>
      </w:pPr>
      <w:r>
        <w:br w:type="page"/>
      </w:r>
    </w:p>
    <w:p w14:paraId="5BF67F2A" w14:textId="09DE0C74" w:rsidR="002A0854" w:rsidRDefault="005E0428">
      <w:pPr>
        <w:pStyle w:val="Heading1"/>
        <w:ind w:left="720"/>
      </w:pPr>
      <w:bookmarkStart w:id="63" w:name="_Toc78282506"/>
      <w:r>
        <w:lastRenderedPageBreak/>
        <w:t>SITUĀCIJAS APRAKSTS</w:t>
      </w:r>
      <w:r w:rsidR="000E4443">
        <w:t xml:space="preserve"> UN </w:t>
      </w:r>
      <w:r>
        <w:t xml:space="preserve">IESPĒJAMO </w:t>
      </w:r>
      <w:r w:rsidR="000E4443">
        <w:t>SCENĀRIJU A</w:t>
      </w:r>
      <w:r>
        <w:t>NALĪZE</w:t>
      </w:r>
      <w:bookmarkEnd w:id="63"/>
    </w:p>
    <w:p w14:paraId="4BE1036E" w14:textId="4743EDC0" w:rsidR="000E4443" w:rsidRPr="00225D9D" w:rsidRDefault="002A0854" w:rsidP="00225D9D">
      <w:pPr>
        <w:rPr>
          <w:u w:val="single"/>
        </w:rPr>
      </w:pPr>
      <w:r w:rsidRPr="00811ECE">
        <w:rPr>
          <w:u w:val="single"/>
        </w:rPr>
        <w:t>KOKSNES ĪPAŠĪBAS, IEROBEŽOJUMI LIETOŠANĀ UN KOKSNES BŪVFIZIKA</w:t>
      </w:r>
    </w:p>
    <w:p w14:paraId="175780A6" w14:textId="59A15A4B" w:rsidR="000E4443" w:rsidRDefault="000E4443">
      <w:pPr>
        <w:ind w:left="360"/>
      </w:pPr>
      <w:r>
        <w:t>Izvēlieties vienu no koka sugām (priede, ozols vai egle)</w:t>
      </w:r>
      <w:r w:rsidR="005E0428">
        <w:t>,</w:t>
      </w:r>
      <w:r>
        <w:t xml:space="preserve"> pēc iespējas plašāk </w:t>
      </w:r>
      <w:r w:rsidR="005E0428">
        <w:t xml:space="preserve">to </w:t>
      </w:r>
      <w:r w:rsidR="00A606AB">
        <w:t>aprakstie</w:t>
      </w:r>
      <w:r>
        <w:t>t. Izveidoj</w:t>
      </w:r>
      <w:r w:rsidR="005E0428">
        <w:t>o</w:t>
      </w:r>
      <w:r>
        <w:t xml:space="preserve">t raksturojumu </w:t>
      </w:r>
      <w:r w:rsidR="005E0428">
        <w:t>–</w:t>
      </w:r>
      <w:r>
        <w:t xml:space="preserve"> </w:t>
      </w:r>
      <w:r w:rsidR="005E0428">
        <w:t>veidojiet vizualizāciju</w:t>
      </w:r>
      <w:r>
        <w:t xml:space="preserve">, </w:t>
      </w:r>
      <w:r w:rsidR="005E0428">
        <w:t>uz</w:t>
      </w:r>
      <w:r>
        <w:t>rād</w:t>
      </w:r>
      <w:r w:rsidR="00A606AB">
        <w:t>o</w:t>
      </w:r>
      <w:r>
        <w:t>t datus, izveidoji</w:t>
      </w:r>
      <w:r w:rsidR="00A606AB">
        <w:t>o</w:t>
      </w:r>
      <w:r>
        <w:t>t skices u</w:t>
      </w:r>
      <w:r w:rsidR="005E0428">
        <w:t>tt</w:t>
      </w:r>
      <w:r>
        <w:t>.</w:t>
      </w:r>
    </w:p>
    <w:p w14:paraId="494FEDB1" w14:textId="77777777" w:rsidR="002A0854" w:rsidRDefault="002A0854" w:rsidP="00225D9D">
      <w:pPr>
        <w:rPr>
          <w:u w:val="single"/>
        </w:rPr>
      </w:pPr>
    </w:p>
    <w:p w14:paraId="358FD368" w14:textId="77777777" w:rsidR="002A0854" w:rsidRDefault="002A0854" w:rsidP="00225D9D">
      <w:pPr>
        <w:rPr>
          <w:u w:val="single"/>
        </w:rPr>
      </w:pPr>
      <w:r w:rsidRPr="00811ECE">
        <w:rPr>
          <w:u w:val="single"/>
        </w:rPr>
        <w:t>KOKA KĀ BŪVMATERIĀLA PIEEJAMĪBA UN NEKAITĪGUMS VIDEI</w:t>
      </w:r>
    </w:p>
    <w:p w14:paraId="6C675115" w14:textId="0C5D8ABD" w:rsidR="003D5724" w:rsidRDefault="000E4443" w:rsidP="00225D9D">
      <w:r>
        <w:t>Uzskicējiet sav</w:t>
      </w:r>
      <w:r w:rsidR="005E0428">
        <w:t>as</w:t>
      </w:r>
      <w:r>
        <w:t xml:space="preserve"> ģimenes </w:t>
      </w:r>
      <w:r w:rsidR="005E0428">
        <w:t xml:space="preserve">sapņu </w:t>
      </w:r>
      <w:r>
        <w:t xml:space="preserve">māju vai daudzstāvu ēku un izvēlēties kokmateriālus ēkas </w:t>
      </w:r>
      <w:r w:rsidR="005E0428">
        <w:t xml:space="preserve">galvenajām </w:t>
      </w:r>
      <w:r>
        <w:t>konstrukcij</w:t>
      </w:r>
      <w:r w:rsidR="005E0428">
        <w:t>ām</w:t>
      </w:r>
      <w:r>
        <w:t xml:space="preserve">, jumta konstrukcijas būvelementus, atkarībā no </w:t>
      </w:r>
      <w:r w:rsidR="005E0428">
        <w:t xml:space="preserve">kokmateriālu šķirošanas </w:t>
      </w:r>
      <w:r>
        <w:t>klases un konstrukciju kokmateriāla kvalitātes klases, kā arī izvēlēties kok</w:t>
      </w:r>
      <w:r w:rsidR="005E0428">
        <w:t>materiālus</w:t>
      </w:r>
      <w:r>
        <w:t xml:space="preserve"> iekšējam apšuvumam, ārējam apšuvumam. Ja plānojat izveidot dārza konstruk</w:t>
      </w:r>
      <w:r w:rsidR="005E0428">
        <w:t>tīvos elementus</w:t>
      </w:r>
      <w:r>
        <w:t>, izvēlēties pamat</w:t>
      </w:r>
      <w:r w:rsidR="005E0428">
        <w:t>u</w:t>
      </w:r>
      <w:r>
        <w:t xml:space="preserve"> konstrukciju </w:t>
      </w:r>
      <w:r w:rsidR="005E0428">
        <w:t xml:space="preserve">būvniecības </w:t>
      </w:r>
      <w:r>
        <w:t>elementus un kokmateriālus</w:t>
      </w:r>
      <w:r w:rsidR="005E0428">
        <w:t>,</w:t>
      </w:r>
      <w:r>
        <w:t xml:space="preserve"> </w:t>
      </w:r>
      <w:r w:rsidR="005E0428">
        <w:t xml:space="preserve">kas paredzēti vispārējo funkciju veikšanai </w:t>
      </w:r>
      <w:r>
        <w:t>(koku sug</w:t>
      </w:r>
      <w:r w:rsidR="005E0428">
        <w:t>u/gas</w:t>
      </w:r>
      <w:r>
        <w:t>, aptuvenos izmērus, apstrādes veidu, u</w:t>
      </w:r>
      <w:r w:rsidR="005E0428">
        <w:t>tt.</w:t>
      </w:r>
      <w:r>
        <w:t>)</w:t>
      </w:r>
      <w:r w:rsidR="005E0428">
        <w:t>.</w:t>
      </w:r>
    </w:p>
    <w:p w14:paraId="1A5E7EE9" w14:textId="77777777" w:rsidR="002A0854" w:rsidRDefault="002A0854" w:rsidP="00225D9D">
      <w:pPr>
        <w:rPr>
          <w:u w:val="single"/>
        </w:rPr>
      </w:pPr>
    </w:p>
    <w:p w14:paraId="7B817F92" w14:textId="77777777" w:rsidR="002A0854" w:rsidRPr="00811ECE" w:rsidRDefault="002A0854" w:rsidP="002A0854">
      <w:pPr>
        <w:rPr>
          <w:u w:val="single"/>
        </w:rPr>
      </w:pPr>
      <w:r w:rsidRPr="00811ECE">
        <w:rPr>
          <w:u w:val="single"/>
        </w:rPr>
        <w:t xml:space="preserve">KOKA KĀ BŪVMATERIĀLA PIEEJAMĪBA UN NEKAITĪGUMS VIDEI </w:t>
      </w:r>
    </w:p>
    <w:p w14:paraId="768DBDD2" w14:textId="295C2E5C" w:rsidR="00591F34" w:rsidRPr="003D5724" w:rsidRDefault="00591F34" w:rsidP="00225D9D">
      <w:r>
        <w:t>Uzskicējiet savu ģimenes</w:t>
      </w:r>
      <w:r w:rsidR="008C709F">
        <w:t xml:space="preserve"> sapņu</w:t>
      </w:r>
      <w:r>
        <w:t xml:space="preserve"> māju vai daudzstāvu ēku un izvēlēties koka materiālus galvenajai ēkas konstrukcijai, jumta konstrukcijas būvelementiem, atkarībā no apskatītajām kok</w:t>
      </w:r>
      <w:r w:rsidR="008C709F">
        <w:t>snes</w:t>
      </w:r>
      <w:r>
        <w:t xml:space="preserve"> </w:t>
      </w:r>
      <w:r w:rsidR="008C709F">
        <w:t xml:space="preserve">dažādu </w:t>
      </w:r>
      <w:r>
        <w:t>produktu īpašībām. Pamatojiet savu izvēli.</w:t>
      </w:r>
    </w:p>
    <w:p w14:paraId="751804A5" w14:textId="77777777" w:rsidR="0034503A" w:rsidRDefault="0034503A" w:rsidP="0034503A"/>
    <w:p w14:paraId="35772E72" w14:textId="77777777" w:rsidR="0034503A" w:rsidRPr="00B423F5" w:rsidRDefault="0034503A" w:rsidP="0034503A">
      <w:pPr>
        <w:spacing w:after="0" w:line="240" w:lineRule="auto"/>
        <w:jc w:val="left"/>
      </w:pPr>
    </w:p>
    <w:p w14:paraId="46B59C5F" w14:textId="383D92AC" w:rsidR="00F46383" w:rsidRPr="005300F6" w:rsidRDefault="00F46383" w:rsidP="006F0ABF">
      <w:pPr>
        <w:spacing w:line="276" w:lineRule="auto"/>
        <w:rPr>
          <w:rFonts w:ascii="Arial Narrow" w:hAnsi="Arial Narrow"/>
        </w:rPr>
      </w:pPr>
    </w:p>
    <w:sectPr w:rsidR="00F46383" w:rsidRPr="005300F6" w:rsidSect="00164D00">
      <w:headerReference w:type="default" r:id="rId25"/>
      <w:footerReference w:type="default" r:id="rId26"/>
      <w:footerReference w:type="first" r:id="rId27"/>
      <w:pgSz w:w="11907" w:h="16839" w:code="9"/>
      <w:pgMar w:top="0" w:right="1440" w:bottom="284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BD2A77" w14:textId="77777777" w:rsidR="004A4867" w:rsidRDefault="004A4867" w:rsidP="00D45945">
      <w:pPr>
        <w:spacing w:after="0" w:line="240" w:lineRule="auto"/>
      </w:pPr>
      <w:r>
        <w:separator/>
      </w:r>
    </w:p>
  </w:endnote>
  <w:endnote w:type="continuationSeparator" w:id="0">
    <w:p w14:paraId="65C290B1" w14:textId="77777777" w:rsidR="004A4867" w:rsidRDefault="004A4867" w:rsidP="00D45945">
      <w:pPr>
        <w:spacing w:after="0" w:line="240" w:lineRule="auto"/>
      </w:pPr>
      <w:r>
        <w:continuationSeparator/>
      </w:r>
    </w:p>
  </w:endnote>
  <w:endnote w:type="continuationNotice" w:id="1">
    <w:p w14:paraId="4DE941C3" w14:textId="77777777" w:rsidR="004A4867" w:rsidRDefault="004A486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BA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</w:font>
  <w:font w:name="Noto Sans">
    <w:altName w:val="Calibri"/>
    <w:charset w:val="BA"/>
    <w:family w:val="swiss"/>
    <w:pitch w:val="variable"/>
    <w:sig w:usb0="E00002FF" w:usb1="00000000" w:usb2="00000000" w:usb3="00000000" w:csb0="0000019F" w:csb1="00000000"/>
  </w:font>
  <w:font w:name="Cambria Math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28032425"/>
      <w:docPartObj>
        <w:docPartGallery w:val="Page Numbers (Bottom of Page)"/>
        <w:docPartUnique/>
      </w:docPartObj>
    </w:sdtPr>
    <w:sdtEndPr>
      <w:rPr>
        <w:color w:val="000000" w:themeColor="text1"/>
        <w:spacing w:val="60"/>
        <w:sz w:val="20"/>
      </w:rPr>
    </w:sdtEndPr>
    <w:sdtContent>
      <w:p w14:paraId="57D835C1" w14:textId="25B467A6" w:rsidR="008F090C" w:rsidRPr="00225D9D" w:rsidRDefault="008F090C">
        <w:pPr>
          <w:pStyle w:val="Footer"/>
          <w:pBdr>
            <w:top w:val="single" w:sz="4" w:space="1" w:color="D9D9D9" w:themeColor="background1" w:themeShade="D9"/>
          </w:pBdr>
          <w:jc w:val="right"/>
          <w:rPr>
            <w:color w:val="000000" w:themeColor="text1"/>
            <w:sz w:val="20"/>
          </w:rPr>
        </w:pPr>
        <w:r w:rsidRPr="00225D9D">
          <w:rPr>
            <w:color w:val="000000" w:themeColor="text1"/>
            <w:sz w:val="20"/>
          </w:rPr>
          <w:fldChar w:fldCharType="begin"/>
        </w:r>
        <w:r w:rsidRPr="00225D9D">
          <w:rPr>
            <w:color w:val="000000" w:themeColor="text1"/>
            <w:sz w:val="20"/>
          </w:rPr>
          <w:instrText xml:space="preserve"> PAGE   \* MERGEFORMAT </w:instrText>
        </w:r>
        <w:r w:rsidRPr="00225D9D">
          <w:rPr>
            <w:color w:val="000000" w:themeColor="text1"/>
            <w:sz w:val="20"/>
          </w:rPr>
          <w:fldChar w:fldCharType="separate"/>
        </w:r>
        <w:r w:rsidR="00225D9D">
          <w:rPr>
            <w:noProof/>
            <w:color w:val="000000" w:themeColor="text1"/>
            <w:sz w:val="20"/>
          </w:rPr>
          <w:t>2</w:t>
        </w:r>
        <w:r w:rsidRPr="00225D9D">
          <w:rPr>
            <w:noProof/>
            <w:color w:val="000000" w:themeColor="text1"/>
            <w:sz w:val="20"/>
          </w:rPr>
          <w:fldChar w:fldCharType="end"/>
        </w:r>
        <w:r w:rsidRPr="00225D9D">
          <w:rPr>
            <w:color w:val="000000" w:themeColor="text1"/>
            <w:sz w:val="20"/>
          </w:rPr>
          <w:t xml:space="preserve"> </w:t>
        </w:r>
        <w:r w:rsidRPr="00225D9D">
          <w:rPr>
            <w:color w:val="000000" w:themeColor="text1"/>
            <w:sz w:val="20"/>
          </w:rPr>
          <w:t xml:space="preserve">| </w:t>
        </w:r>
        <w:r>
          <w:rPr>
            <w:color w:val="000000" w:themeColor="text1"/>
            <w:spacing w:val="60"/>
            <w:sz w:val="20"/>
          </w:rPr>
          <w:t>L</w:t>
        </w:r>
        <w:r w:rsidRPr="008C709F">
          <w:rPr>
            <w:color w:val="000000" w:themeColor="text1"/>
            <w:spacing w:val="60"/>
            <w:sz w:val="20"/>
          </w:rPr>
          <w:t>apa</w:t>
        </w:r>
      </w:p>
    </w:sdtContent>
  </w:sdt>
  <w:p w14:paraId="7B0BF032" w14:textId="50E8A3FE" w:rsidR="008F090C" w:rsidRDefault="008F090C" w:rsidP="006E20D8">
    <w:pPr>
      <w:pStyle w:val="Footer"/>
      <w:tabs>
        <w:tab w:val="clear" w:pos="4680"/>
        <w:tab w:val="clear" w:pos="9360"/>
        <w:tab w:val="left" w:pos="7630"/>
        <w:tab w:val="right" w:pos="9027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2C475A" w14:textId="4E50AFC4" w:rsidR="008F090C" w:rsidRDefault="008F090C" w:rsidP="006E20D8">
    <w:pPr>
      <w:pStyle w:val="Footer"/>
      <w:tabs>
        <w:tab w:val="clear" w:pos="4680"/>
        <w:tab w:val="clear" w:pos="9360"/>
        <w:tab w:val="left" w:pos="6540"/>
      </w:tabs>
    </w:pPr>
    <w:r>
      <w:rPr>
        <w:noProof/>
        <w:lang w:eastAsia="lv-LV"/>
      </w:rPr>
      <w:drawing>
        <wp:anchor distT="0" distB="0" distL="114300" distR="114300" simplePos="0" relativeHeight="251666436" behindDoc="0" locked="0" layoutInCell="1" allowOverlap="1" wp14:anchorId="4A55BAAB" wp14:editId="6F8A5D99">
          <wp:simplePos x="0" y="0"/>
          <wp:positionH relativeFrom="margin">
            <wp:posOffset>-57150</wp:posOffset>
          </wp:positionH>
          <wp:positionV relativeFrom="paragraph">
            <wp:posOffset>-114300</wp:posOffset>
          </wp:positionV>
          <wp:extent cx="720725" cy="921385"/>
          <wp:effectExtent l="0" t="0" r="3175" b="0"/>
          <wp:wrapSquare wrapText="bothSides"/>
          <wp:docPr id="59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hAnsi="Arial Narrow"/>
        <w:noProof/>
        <w:lang w:eastAsia="lv-LV"/>
      </w:rPr>
      <w:drawing>
        <wp:anchor distT="0" distB="0" distL="114300" distR="114300" simplePos="0" relativeHeight="251668484" behindDoc="0" locked="0" layoutInCell="1" allowOverlap="1" wp14:anchorId="26A1119D" wp14:editId="0873DA0F">
          <wp:simplePos x="0" y="0"/>
          <wp:positionH relativeFrom="margin">
            <wp:posOffset>4295775</wp:posOffset>
          </wp:positionH>
          <wp:positionV relativeFrom="page">
            <wp:posOffset>9763760</wp:posOffset>
          </wp:positionV>
          <wp:extent cx="2032000" cy="609600"/>
          <wp:effectExtent l="0" t="0" r="6350" b="0"/>
          <wp:wrapSquare wrapText="bothSides"/>
          <wp:docPr id="2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Pictur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947" b="7834"/>
                  <a:stretch/>
                </pic:blipFill>
                <pic:spPr bwMode="auto">
                  <a:xfrm>
                    <a:off x="0" y="0"/>
                    <a:ext cx="20320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4F557F" w14:textId="77777777" w:rsidR="004A4867" w:rsidRDefault="004A4867" w:rsidP="00D45945">
      <w:pPr>
        <w:spacing w:after="0" w:line="240" w:lineRule="auto"/>
      </w:pPr>
      <w:r>
        <w:separator/>
      </w:r>
    </w:p>
  </w:footnote>
  <w:footnote w:type="continuationSeparator" w:id="0">
    <w:p w14:paraId="63C6CDFC" w14:textId="77777777" w:rsidR="004A4867" w:rsidRDefault="004A4867" w:rsidP="00D45945">
      <w:pPr>
        <w:spacing w:after="0" w:line="240" w:lineRule="auto"/>
      </w:pPr>
      <w:r>
        <w:continuationSeparator/>
      </w:r>
    </w:p>
  </w:footnote>
  <w:footnote w:type="continuationNotice" w:id="1">
    <w:p w14:paraId="11648CCF" w14:textId="77777777" w:rsidR="004A4867" w:rsidRDefault="004A4867">
      <w:pPr>
        <w:spacing w:after="0" w:line="240" w:lineRule="auto"/>
      </w:pPr>
    </w:p>
  </w:footnote>
  <w:footnote w:id="2">
    <w:p w14:paraId="61CB77A7" w14:textId="77777777" w:rsidR="008F090C" w:rsidRPr="008B47A4" w:rsidRDefault="008F090C" w:rsidP="00BF584C">
      <w:pPr>
        <w:pStyle w:val="FootnoteText"/>
        <w:rPr>
          <w:sz w:val="12"/>
          <w:szCs w:val="12"/>
        </w:rPr>
      </w:pPr>
      <w:r>
        <w:rPr>
          <w:rStyle w:val="FootnoteReference"/>
          <w:sz w:val="12"/>
          <w:szCs w:val="12"/>
        </w:rPr>
        <w:footnoteRef/>
      </w:r>
      <w:r>
        <w:rPr>
          <w:sz w:val="12"/>
        </w:rPr>
        <w:t xml:space="preserve"> https://www.swedishwood.com/building-with-wood/about-glulam/choosing_glulam/</w:t>
      </w:r>
    </w:p>
  </w:footnote>
  <w:footnote w:id="3">
    <w:p w14:paraId="3E33855A" w14:textId="77777777" w:rsidR="008F090C" w:rsidRPr="004A0444" w:rsidRDefault="008F090C" w:rsidP="009E631D">
      <w:pPr>
        <w:pStyle w:val="FootnoteText"/>
      </w:pPr>
      <w:r>
        <w:rPr>
          <w:rStyle w:val="FootnoteReference"/>
        </w:rPr>
        <w:footnoteRef/>
      </w:r>
      <w:r>
        <w:t xml:space="preserve"> https://www.swedishwood.com/building-with-wood/about-glulam/choosing_glulam/</w:t>
      </w:r>
    </w:p>
  </w:footnote>
  <w:footnote w:id="4">
    <w:p w14:paraId="08733C70" w14:textId="77777777" w:rsidR="008F090C" w:rsidRPr="00C1675D" w:rsidRDefault="008F090C" w:rsidP="003E27E6">
      <w:pPr>
        <w:pStyle w:val="FootnoteText"/>
      </w:pPr>
      <w:r>
        <w:rPr>
          <w:rStyle w:val="FootnoteReference"/>
        </w:rPr>
        <w:footnoteRef/>
      </w:r>
      <w:r>
        <w:t xml:space="preserve"> https://www.masterdoor.ca/resources/doors-cross-sections/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094407" w14:textId="52C2550C" w:rsidR="008F090C" w:rsidRDefault="008F090C" w:rsidP="0002165B">
    <w:pPr>
      <w:pStyle w:val="Header"/>
      <w:tabs>
        <w:tab w:val="left" w:pos="2355"/>
        <w:tab w:val="right" w:pos="8460"/>
      </w:tabs>
      <w:ind w:left="-1418"/>
      <w:jc w:val="left"/>
    </w:pPr>
    <w:r>
      <w:rPr>
        <w:b/>
        <w:noProof/>
        <w:color w:val="538135"/>
        <w:sz w:val="28"/>
        <w:lang w:eastAsia="lv-LV"/>
      </w:rPr>
      <mc:AlternateContent>
        <mc:Choice Requires="wps">
          <w:drawing>
            <wp:anchor distT="0" distB="0" distL="114300" distR="114300" simplePos="0" relativeHeight="251670532" behindDoc="0" locked="0" layoutInCell="1" allowOverlap="1" wp14:anchorId="04457E96" wp14:editId="40278187">
              <wp:simplePos x="0" y="0"/>
              <wp:positionH relativeFrom="page">
                <wp:posOffset>15903</wp:posOffset>
              </wp:positionH>
              <wp:positionV relativeFrom="paragraph">
                <wp:posOffset>-453225</wp:posOffset>
              </wp:positionV>
              <wp:extent cx="685800" cy="1086802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10868025"/>
                      </a:xfrm>
                      <a:prstGeom prst="rect">
                        <a:avLst/>
                      </a:prstGeom>
                      <a:solidFill>
                        <a:srgbClr val="548235"/>
                      </a:solidFill>
                      <a:ln w="12700" cap="flat" cmpd="sng" algn="ctr">
                        <a:solidFill>
                          <a:srgbClr val="54823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3FCA4386" id="Rectangle 4" o:spid="_x0000_s1026" style="position:absolute;margin-left:1.25pt;margin-top:-35.7pt;width:54pt;height:855.75pt;z-index:251670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" fillcolor="#548235" strokecolor="#548235" strokeweight="1pt">
              <w10:wrap anchorx="page"/>
            </v:rect>
          </w:pict>
        </mc:Fallback>
      </mc:AlternateContent>
    </w:r>
    <w:r>
      <w:rPr>
        <w:noProof/>
        <w:lang w:eastAsia="lv-LV"/>
      </w:rPr>
      <mc:AlternateContent>
        <mc:Choice Requires="wpg">
          <w:drawing>
            <wp:anchor distT="0" distB="0" distL="114300" distR="114300" simplePos="0" relativeHeight="251662340" behindDoc="1" locked="0" layoutInCell="1" allowOverlap="1" wp14:anchorId="1C4A0E54" wp14:editId="090E7C6E">
              <wp:simplePos x="0" y="0"/>
              <wp:positionH relativeFrom="margin">
                <wp:posOffset>-942975</wp:posOffset>
              </wp:positionH>
              <wp:positionV relativeFrom="page">
                <wp:posOffset>9525</wp:posOffset>
              </wp:positionV>
              <wp:extent cx="7958455" cy="1712595"/>
              <wp:effectExtent l="0" t="0" r="4445" b="1905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8455" cy="1712595"/>
                        <a:chOff x="-124661" y="6724"/>
                        <a:chExt cx="7439861" cy="1209178"/>
                      </a:xfrm>
                    </wpg:grpSpPr>
                    <wps:wsp>
                      <wps:cNvPr id="22" name="Rectangle 51"/>
                      <wps:cNvSpPr/>
                      <wps:spPr>
                        <a:xfrm>
                          <a:off x="-124661" y="6724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149"/>
                        </a:solidFill>
                        <a:ln w="12700" cap="flat" cmpd="sng" algn="ctr">
                          <a:solidFill>
                            <a:srgbClr val="5381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Rectangle 18"/>
                      <wps:cNvSpPr/>
                      <wps:spPr>
                        <a:xfrm>
                          <a:off x="0" y="199063"/>
                          <a:ext cx="7315200" cy="1016839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652A02F3" id="Group 14" o:spid="_x0000_s1026" style="position:absolute;margin-left:-74.25pt;margin-top:.75pt;width:626.65pt;height:134.85pt;z-index:-251654140;mso-position-horizontal-relative:margin;mso-position-vertical-relative:page" coordorigin="-1246,67" coordsize="74398,1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">
              <v:shape id="Rectangle 51" o:spid="_x0000_s1027" style="position:absolute;left:-1246;top:67;width:73151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" path="m,l7312660,r,1129665l3619500,733425,,1091565,,xe" fillcolor="#73b149" strokecolor="#538135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18" o:spid="_x0000_s1028" style="position:absolute;top:1990;width:73152;height:10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" stroked="f" strokeweight="1pt">
                <v:fill r:id="rId2" o:title="" recolor="t" rotate="t" type="frame"/>
              </v:rect>
              <w10:wrap anchorx="margin" anchory="page"/>
            </v:group>
          </w:pict>
        </mc:Fallback>
      </mc:AlternateContent>
    </w:r>
    <w:r>
      <w:tab/>
    </w:r>
    <w:r>
      <w:tab/>
    </w:r>
  </w:p>
  <w:p w14:paraId="620CE327" w14:textId="77777777" w:rsidR="008F090C" w:rsidRDefault="008F090C" w:rsidP="0002165B">
    <w:pPr>
      <w:pStyle w:val="Header"/>
      <w:tabs>
        <w:tab w:val="left" w:pos="2355"/>
        <w:tab w:val="right" w:pos="8460"/>
      </w:tabs>
      <w:ind w:left="-1418"/>
      <w:jc w:val="left"/>
    </w:pPr>
  </w:p>
  <w:p w14:paraId="4886F6DE" w14:textId="346E9A0C" w:rsidR="008F090C" w:rsidRDefault="008F090C" w:rsidP="0002165B">
    <w:pPr>
      <w:pStyle w:val="Header"/>
      <w:tabs>
        <w:tab w:val="left" w:pos="2355"/>
        <w:tab w:val="right" w:pos="8460"/>
      </w:tabs>
      <w:ind w:left="-1418"/>
      <w:jc w:val="left"/>
    </w:pPr>
  </w:p>
  <w:p w14:paraId="121892CF" w14:textId="77777777" w:rsidR="008F090C" w:rsidRDefault="008F090C" w:rsidP="0002165B">
    <w:pPr>
      <w:pStyle w:val="Header"/>
      <w:tabs>
        <w:tab w:val="left" w:pos="2355"/>
        <w:tab w:val="right" w:pos="8460"/>
      </w:tabs>
      <w:ind w:left="-1418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868B1"/>
    <w:multiLevelType w:val="hybridMultilevel"/>
    <w:tmpl w:val="1DE42E6A"/>
    <w:lvl w:ilvl="0" w:tplc="04260017">
      <w:start w:val="1"/>
      <w:numFmt w:val="lowerLetter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B3858"/>
    <w:multiLevelType w:val="hybridMultilevel"/>
    <w:tmpl w:val="9D9E3FE0"/>
    <w:lvl w:ilvl="0" w:tplc="04260017">
      <w:start w:val="1"/>
      <w:numFmt w:val="lowerLetter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F73119"/>
    <w:multiLevelType w:val="hybridMultilevel"/>
    <w:tmpl w:val="46DA913E"/>
    <w:lvl w:ilvl="0" w:tplc="04260017">
      <w:start w:val="1"/>
      <w:numFmt w:val="lowerLetter"/>
      <w:lvlText w:val="%1)"/>
      <w:lvlJc w:val="left"/>
      <w:pPr>
        <w:ind w:left="2700" w:hanging="360"/>
      </w:pPr>
    </w:lvl>
    <w:lvl w:ilvl="1" w:tplc="04260019" w:tentative="1">
      <w:start w:val="1"/>
      <w:numFmt w:val="lowerLetter"/>
      <w:lvlText w:val="%2."/>
      <w:lvlJc w:val="left"/>
      <w:pPr>
        <w:ind w:left="3420" w:hanging="360"/>
      </w:pPr>
    </w:lvl>
    <w:lvl w:ilvl="2" w:tplc="0426001B" w:tentative="1">
      <w:start w:val="1"/>
      <w:numFmt w:val="lowerRoman"/>
      <w:lvlText w:val="%3."/>
      <w:lvlJc w:val="right"/>
      <w:pPr>
        <w:ind w:left="4140" w:hanging="180"/>
      </w:pPr>
    </w:lvl>
    <w:lvl w:ilvl="3" w:tplc="0426000F" w:tentative="1">
      <w:start w:val="1"/>
      <w:numFmt w:val="decimal"/>
      <w:lvlText w:val="%4."/>
      <w:lvlJc w:val="left"/>
      <w:pPr>
        <w:ind w:left="4860" w:hanging="360"/>
      </w:pPr>
    </w:lvl>
    <w:lvl w:ilvl="4" w:tplc="04260019" w:tentative="1">
      <w:start w:val="1"/>
      <w:numFmt w:val="lowerLetter"/>
      <w:lvlText w:val="%5."/>
      <w:lvlJc w:val="left"/>
      <w:pPr>
        <w:ind w:left="5580" w:hanging="360"/>
      </w:pPr>
    </w:lvl>
    <w:lvl w:ilvl="5" w:tplc="0426001B" w:tentative="1">
      <w:start w:val="1"/>
      <w:numFmt w:val="lowerRoman"/>
      <w:lvlText w:val="%6."/>
      <w:lvlJc w:val="right"/>
      <w:pPr>
        <w:ind w:left="6300" w:hanging="180"/>
      </w:pPr>
    </w:lvl>
    <w:lvl w:ilvl="6" w:tplc="0426000F" w:tentative="1">
      <w:start w:val="1"/>
      <w:numFmt w:val="decimal"/>
      <w:lvlText w:val="%7."/>
      <w:lvlJc w:val="left"/>
      <w:pPr>
        <w:ind w:left="7020" w:hanging="360"/>
      </w:pPr>
    </w:lvl>
    <w:lvl w:ilvl="7" w:tplc="04260019" w:tentative="1">
      <w:start w:val="1"/>
      <w:numFmt w:val="lowerLetter"/>
      <w:lvlText w:val="%8."/>
      <w:lvlJc w:val="left"/>
      <w:pPr>
        <w:ind w:left="7740" w:hanging="360"/>
      </w:pPr>
    </w:lvl>
    <w:lvl w:ilvl="8" w:tplc="0426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3" w15:restartNumberingAfterBreak="0">
    <w:nsid w:val="0A760D48"/>
    <w:multiLevelType w:val="hybridMultilevel"/>
    <w:tmpl w:val="655E6416"/>
    <w:lvl w:ilvl="0" w:tplc="04260017">
      <w:start w:val="1"/>
      <w:numFmt w:val="lowerLetter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E90014"/>
    <w:multiLevelType w:val="hybridMultilevel"/>
    <w:tmpl w:val="6316C73C"/>
    <w:lvl w:ilvl="0" w:tplc="04260017">
      <w:start w:val="1"/>
      <w:numFmt w:val="lowerLetter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D8664E"/>
    <w:multiLevelType w:val="hybridMultilevel"/>
    <w:tmpl w:val="21FC2FB8"/>
    <w:lvl w:ilvl="0" w:tplc="04260017">
      <w:start w:val="1"/>
      <w:numFmt w:val="lowerLetter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3376D8"/>
    <w:multiLevelType w:val="hybridMultilevel"/>
    <w:tmpl w:val="349EFB6E"/>
    <w:lvl w:ilvl="0" w:tplc="04260017">
      <w:start w:val="1"/>
      <w:numFmt w:val="lowerLetter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6A2370"/>
    <w:multiLevelType w:val="hybridMultilevel"/>
    <w:tmpl w:val="506E0D4C"/>
    <w:lvl w:ilvl="0" w:tplc="04260017">
      <w:start w:val="1"/>
      <w:numFmt w:val="lowerLetter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8D14F1"/>
    <w:multiLevelType w:val="hybridMultilevel"/>
    <w:tmpl w:val="3CE0E9F0"/>
    <w:lvl w:ilvl="0" w:tplc="04260017">
      <w:start w:val="1"/>
      <w:numFmt w:val="lowerLetter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62E1F"/>
    <w:multiLevelType w:val="hybridMultilevel"/>
    <w:tmpl w:val="0F7ED010"/>
    <w:lvl w:ilvl="0" w:tplc="04260017">
      <w:start w:val="1"/>
      <w:numFmt w:val="lowerLetter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472B8F"/>
    <w:multiLevelType w:val="multilevel"/>
    <w:tmpl w:val="E1DAF952"/>
    <w:lvl w:ilvl="0">
      <w:start w:val="1"/>
      <w:numFmt w:val="decimal"/>
      <w:pStyle w:val="Heading1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11" w15:restartNumberingAfterBreak="0">
    <w:nsid w:val="360D52F9"/>
    <w:multiLevelType w:val="hybridMultilevel"/>
    <w:tmpl w:val="C6C02816"/>
    <w:lvl w:ilvl="0" w:tplc="04260017">
      <w:start w:val="1"/>
      <w:numFmt w:val="lowerLetter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B332EB"/>
    <w:multiLevelType w:val="hybridMultilevel"/>
    <w:tmpl w:val="3A38EB68"/>
    <w:lvl w:ilvl="0" w:tplc="04260017">
      <w:start w:val="1"/>
      <w:numFmt w:val="lowerLetter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D8085D"/>
    <w:multiLevelType w:val="hybridMultilevel"/>
    <w:tmpl w:val="009EE948"/>
    <w:lvl w:ilvl="0" w:tplc="04260017">
      <w:start w:val="1"/>
      <w:numFmt w:val="lowerLetter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855141"/>
    <w:multiLevelType w:val="hybridMultilevel"/>
    <w:tmpl w:val="D500D850"/>
    <w:lvl w:ilvl="0" w:tplc="04260017">
      <w:start w:val="1"/>
      <w:numFmt w:val="lowerLetter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236A50"/>
    <w:multiLevelType w:val="hybridMultilevel"/>
    <w:tmpl w:val="7E249864"/>
    <w:lvl w:ilvl="0" w:tplc="04260017">
      <w:start w:val="1"/>
      <w:numFmt w:val="lowerLetter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C7728C"/>
    <w:multiLevelType w:val="hybridMultilevel"/>
    <w:tmpl w:val="6ACA2D88"/>
    <w:lvl w:ilvl="0" w:tplc="04260017">
      <w:start w:val="1"/>
      <w:numFmt w:val="lowerLetter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DD052D"/>
    <w:multiLevelType w:val="hybridMultilevel"/>
    <w:tmpl w:val="04B021D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EB681E"/>
    <w:multiLevelType w:val="hybridMultilevel"/>
    <w:tmpl w:val="DF348336"/>
    <w:lvl w:ilvl="0" w:tplc="04260017">
      <w:start w:val="1"/>
      <w:numFmt w:val="lowerLetter"/>
      <w:lvlText w:val="%1)"/>
      <w:lvlJc w:val="left"/>
      <w:pPr>
        <w:ind w:left="1080" w:hanging="360"/>
      </w:p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BF45DF9"/>
    <w:multiLevelType w:val="multilevel"/>
    <w:tmpl w:val="6C4C19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5EAC3683"/>
    <w:multiLevelType w:val="hybridMultilevel"/>
    <w:tmpl w:val="F3DAB8F2"/>
    <w:lvl w:ilvl="0" w:tplc="04260017">
      <w:start w:val="1"/>
      <w:numFmt w:val="lowerLetter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A800AB"/>
    <w:multiLevelType w:val="hybridMultilevel"/>
    <w:tmpl w:val="937C68AC"/>
    <w:lvl w:ilvl="0" w:tplc="04260017">
      <w:start w:val="1"/>
      <w:numFmt w:val="lowerLetter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860046"/>
    <w:multiLevelType w:val="hybridMultilevel"/>
    <w:tmpl w:val="67C80028"/>
    <w:lvl w:ilvl="0" w:tplc="04260017">
      <w:start w:val="1"/>
      <w:numFmt w:val="lowerLetter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99233D"/>
    <w:multiLevelType w:val="hybridMultilevel"/>
    <w:tmpl w:val="276E2F64"/>
    <w:lvl w:ilvl="0" w:tplc="04260017">
      <w:start w:val="1"/>
      <w:numFmt w:val="lowerLetter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EE13A7"/>
    <w:multiLevelType w:val="hybridMultilevel"/>
    <w:tmpl w:val="340C3E3E"/>
    <w:lvl w:ilvl="0" w:tplc="04260017">
      <w:start w:val="1"/>
      <w:numFmt w:val="lowerLetter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A81FBB"/>
    <w:multiLevelType w:val="hybridMultilevel"/>
    <w:tmpl w:val="E21A9920"/>
    <w:lvl w:ilvl="0" w:tplc="04260017">
      <w:start w:val="1"/>
      <w:numFmt w:val="lowerLetter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7824B8"/>
    <w:multiLevelType w:val="hybridMultilevel"/>
    <w:tmpl w:val="E318AE14"/>
    <w:lvl w:ilvl="0" w:tplc="04260017">
      <w:start w:val="1"/>
      <w:numFmt w:val="lowerLetter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404F87"/>
    <w:multiLevelType w:val="hybridMultilevel"/>
    <w:tmpl w:val="5CA823C0"/>
    <w:lvl w:ilvl="0" w:tplc="04260017">
      <w:start w:val="1"/>
      <w:numFmt w:val="lowerLetter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BA3186"/>
    <w:multiLevelType w:val="hybridMultilevel"/>
    <w:tmpl w:val="1C0C46DE"/>
    <w:lvl w:ilvl="0" w:tplc="04260017">
      <w:start w:val="1"/>
      <w:numFmt w:val="lowerLetter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0"/>
  </w:num>
  <w:num w:numId="3">
    <w:abstractNumId w:val="17"/>
  </w:num>
  <w:num w:numId="4">
    <w:abstractNumId w:val="18"/>
  </w:num>
  <w:num w:numId="5">
    <w:abstractNumId w:val="2"/>
  </w:num>
  <w:num w:numId="6">
    <w:abstractNumId w:val="5"/>
  </w:num>
  <w:num w:numId="7">
    <w:abstractNumId w:val="27"/>
  </w:num>
  <w:num w:numId="8">
    <w:abstractNumId w:val="28"/>
  </w:num>
  <w:num w:numId="9">
    <w:abstractNumId w:val="24"/>
  </w:num>
  <w:num w:numId="10">
    <w:abstractNumId w:val="12"/>
  </w:num>
  <w:num w:numId="11">
    <w:abstractNumId w:val="0"/>
  </w:num>
  <w:num w:numId="12">
    <w:abstractNumId w:val="6"/>
  </w:num>
  <w:num w:numId="13">
    <w:abstractNumId w:val="13"/>
  </w:num>
  <w:num w:numId="14">
    <w:abstractNumId w:val="15"/>
  </w:num>
  <w:num w:numId="15">
    <w:abstractNumId w:val="3"/>
  </w:num>
  <w:num w:numId="16">
    <w:abstractNumId w:val="4"/>
  </w:num>
  <w:num w:numId="17">
    <w:abstractNumId w:val="23"/>
  </w:num>
  <w:num w:numId="18">
    <w:abstractNumId w:val="8"/>
  </w:num>
  <w:num w:numId="19">
    <w:abstractNumId w:val="25"/>
  </w:num>
  <w:num w:numId="20">
    <w:abstractNumId w:val="1"/>
  </w:num>
  <w:num w:numId="21">
    <w:abstractNumId w:val="21"/>
  </w:num>
  <w:num w:numId="22">
    <w:abstractNumId w:val="22"/>
  </w:num>
  <w:num w:numId="23">
    <w:abstractNumId w:val="14"/>
  </w:num>
  <w:num w:numId="24">
    <w:abstractNumId w:val="20"/>
  </w:num>
  <w:num w:numId="25">
    <w:abstractNumId w:val="26"/>
  </w:num>
  <w:num w:numId="26">
    <w:abstractNumId w:val="7"/>
  </w:num>
  <w:num w:numId="27">
    <w:abstractNumId w:val="16"/>
  </w:num>
  <w:num w:numId="28">
    <w:abstractNumId w:val="11"/>
  </w:num>
  <w:num w:numId="29">
    <w:abstractNumId w:val="9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B81"/>
    <w:rsid w:val="000002EF"/>
    <w:rsid w:val="00001547"/>
    <w:rsid w:val="00001C6A"/>
    <w:rsid w:val="0000210F"/>
    <w:rsid w:val="000029C6"/>
    <w:rsid w:val="00003385"/>
    <w:rsid w:val="00004524"/>
    <w:rsid w:val="000051FD"/>
    <w:rsid w:val="00007AEE"/>
    <w:rsid w:val="0001057E"/>
    <w:rsid w:val="000107C7"/>
    <w:rsid w:val="00011F78"/>
    <w:rsid w:val="00012104"/>
    <w:rsid w:val="00012C8C"/>
    <w:rsid w:val="00015F3B"/>
    <w:rsid w:val="000160D1"/>
    <w:rsid w:val="00016106"/>
    <w:rsid w:val="00017C19"/>
    <w:rsid w:val="00020074"/>
    <w:rsid w:val="000205BC"/>
    <w:rsid w:val="00020E72"/>
    <w:rsid w:val="0002147C"/>
    <w:rsid w:val="0002165B"/>
    <w:rsid w:val="00021B01"/>
    <w:rsid w:val="00021E89"/>
    <w:rsid w:val="0002235F"/>
    <w:rsid w:val="00022563"/>
    <w:rsid w:val="000225F8"/>
    <w:rsid w:val="00022E16"/>
    <w:rsid w:val="00023FDE"/>
    <w:rsid w:val="000252AE"/>
    <w:rsid w:val="00025B75"/>
    <w:rsid w:val="00026598"/>
    <w:rsid w:val="000276C1"/>
    <w:rsid w:val="00027859"/>
    <w:rsid w:val="00031573"/>
    <w:rsid w:val="0003222C"/>
    <w:rsid w:val="000322F9"/>
    <w:rsid w:val="000323DD"/>
    <w:rsid w:val="00032CBD"/>
    <w:rsid w:val="00034078"/>
    <w:rsid w:val="00034423"/>
    <w:rsid w:val="00034DF9"/>
    <w:rsid w:val="000358C4"/>
    <w:rsid w:val="00036DDE"/>
    <w:rsid w:val="00040189"/>
    <w:rsid w:val="00040372"/>
    <w:rsid w:val="0004123A"/>
    <w:rsid w:val="0004172E"/>
    <w:rsid w:val="00041752"/>
    <w:rsid w:val="00042C69"/>
    <w:rsid w:val="00042F0C"/>
    <w:rsid w:val="00044D7F"/>
    <w:rsid w:val="000456AC"/>
    <w:rsid w:val="00046E02"/>
    <w:rsid w:val="00047636"/>
    <w:rsid w:val="00047950"/>
    <w:rsid w:val="00050FC4"/>
    <w:rsid w:val="00052537"/>
    <w:rsid w:val="00053C4E"/>
    <w:rsid w:val="000544A9"/>
    <w:rsid w:val="0005527A"/>
    <w:rsid w:val="000554ED"/>
    <w:rsid w:val="00056723"/>
    <w:rsid w:val="00060996"/>
    <w:rsid w:val="00060B9B"/>
    <w:rsid w:val="000623DD"/>
    <w:rsid w:val="00062C41"/>
    <w:rsid w:val="000643C3"/>
    <w:rsid w:val="00065183"/>
    <w:rsid w:val="00065B7F"/>
    <w:rsid w:val="00065FAB"/>
    <w:rsid w:val="00067201"/>
    <w:rsid w:val="00067D57"/>
    <w:rsid w:val="00071EA8"/>
    <w:rsid w:val="00071F0D"/>
    <w:rsid w:val="00072630"/>
    <w:rsid w:val="000734A1"/>
    <w:rsid w:val="00073673"/>
    <w:rsid w:val="000740DD"/>
    <w:rsid w:val="000754A5"/>
    <w:rsid w:val="000765BA"/>
    <w:rsid w:val="0008129D"/>
    <w:rsid w:val="00081311"/>
    <w:rsid w:val="00082F92"/>
    <w:rsid w:val="00083BAA"/>
    <w:rsid w:val="0008449D"/>
    <w:rsid w:val="0008476B"/>
    <w:rsid w:val="00084C0C"/>
    <w:rsid w:val="00085B5A"/>
    <w:rsid w:val="00085D7B"/>
    <w:rsid w:val="0008709B"/>
    <w:rsid w:val="0008756B"/>
    <w:rsid w:val="00087D85"/>
    <w:rsid w:val="00090E6C"/>
    <w:rsid w:val="000915F6"/>
    <w:rsid w:val="000917D0"/>
    <w:rsid w:val="0009458A"/>
    <w:rsid w:val="0009547B"/>
    <w:rsid w:val="000A03A7"/>
    <w:rsid w:val="000A1151"/>
    <w:rsid w:val="000A17FA"/>
    <w:rsid w:val="000A1A92"/>
    <w:rsid w:val="000A224D"/>
    <w:rsid w:val="000A236A"/>
    <w:rsid w:val="000A2510"/>
    <w:rsid w:val="000A4FFB"/>
    <w:rsid w:val="000A5170"/>
    <w:rsid w:val="000A56F0"/>
    <w:rsid w:val="000A7AC4"/>
    <w:rsid w:val="000B0F6B"/>
    <w:rsid w:val="000B244C"/>
    <w:rsid w:val="000B2454"/>
    <w:rsid w:val="000B298B"/>
    <w:rsid w:val="000B29F9"/>
    <w:rsid w:val="000B2B57"/>
    <w:rsid w:val="000B3425"/>
    <w:rsid w:val="000B3492"/>
    <w:rsid w:val="000B3D31"/>
    <w:rsid w:val="000B49E3"/>
    <w:rsid w:val="000B4E91"/>
    <w:rsid w:val="000B4FD1"/>
    <w:rsid w:val="000B5B0F"/>
    <w:rsid w:val="000B5C71"/>
    <w:rsid w:val="000C02C8"/>
    <w:rsid w:val="000C06E6"/>
    <w:rsid w:val="000C17C4"/>
    <w:rsid w:val="000C2699"/>
    <w:rsid w:val="000C3F7C"/>
    <w:rsid w:val="000C4C39"/>
    <w:rsid w:val="000C53DA"/>
    <w:rsid w:val="000C5A2B"/>
    <w:rsid w:val="000C5DB3"/>
    <w:rsid w:val="000C6001"/>
    <w:rsid w:val="000C7400"/>
    <w:rsid w:val="000C7734"/>
    <w:rsid w:val="000C7E75"/>
    <w:rsid w:val="000D0790"/>
    <w:rsid w:val="000D1306"/>
    <w:rsid w:val="000D137F"/>
    <w:rsid w:val="000D2B55"/>
    <w:rsid w:val="000D36FE"/>
    <w:rsid w:val="000D3F1B"/>
    <w:rsid w:val="000D41A1"/>
    <w:rsid w:val="000D5579"/>
    <w:rsid w:val="000D635D"/>
    <w:rsid w:val="000D6660"/>
    <w:rsid w:val="000D7B45"/>
    <w:rsid w:val="000E23B0"/>
    <w:rsid w:val="000E2CFC"/>
    <w:rsid w:val="000E3137"/>
    <w:rsid w:val="000E4443"/>
    <w:rsid w:val="000E4B3F"/>
    <w:rsid w:val="000E5896"/>
    <w:rsid w:val="000E6377"/>
    <w:rsid w:val="000E63EB"/>
    <w:rsid w:val="000E6C54"/>
    <w:rsid w:val="000E7712"/>
    <w:rsid w:val="000E7EA3"/>
    <w:rsid w:val="000E7FB3"/>
    <w:rsid w:val="000F2C1A"/>
    <w:rsid w:val="000F3393"/>
    <w:rsid w:val="000F39B1"/>
    <w:rsid w:val="000F3F6B"/>
    <w:rsid w:val="000F416C"/>
    <w:rsid w:val="000F438E"/>
    <w:rsid w:val="000F4AFA"/>
    <w:rsid w:val="000F4E70"/>
    <w:rsid w:val="000F649F"/>
    <w:rsid w:val="000F727E"/>
    <w:rsid w:val="000F7AB2"/>
    <w:rsid w:val="000F7F62"/>
    <w:rsid w:val="0010086E"/>
    <w:rsid w:val="00101DBB"/>
    <w:rsid w:val="00102437"/>
    <w:rsid w:val="0010276D"/>
    <w:rsid w:val="00103989"/>
    <w:rsid w:val="001072C8"/>
    <w:rsid w:val="00107570"/>
    <w:rsid w:val="00107FCF"/>
    <w:rsid w:val="00111774"/>
    <w:rsid w:val="00111A53"/>
    <w:rsid w:val="00111F4D"/>
    <w:rsid w:val="00112065"/>
    <w:rsid w:val="00112CC3"/>
    <w:rsid w:val="00113B93"/>
    <w:rsid w:val="00113E31"/>
    <w:rsid w:val="00114F5A"/>
    <w:rsid w:val="00114FCC"/>
    <w:rsid w:val="00116E0F"/>
    <w:rsid w:val="001212CB"/>
    <w:rsid w:val="0012209A"/>
    <w:rsid w:val="0012336E"/>
    <w:rsid w:val="00123DAA"/>
    <w:rsid w:val="0012429C"/>
    <w:rsid w:val="001252FF"/>
    <w:rsid w:val="00125C17"/>
    <w:rsid w:val="0012606E"/>
    <w:rsid w:val="001305BE"/>
    <w:rsid w:val="00131B2B"/>
    <w:rsid w:val="00131E8F"/>
    <w:rsid w:val="00133E2A"/>
    <w:rsid w:val="0013418B"/>
    <w:rsid w:val="001352BB"/>
    <w:rsid w:val="001364DB"/>
    <w:rsid w:val="00136528"/>
    <w:rsid w:val="00136B2A"/>
    <w:rsid w:val="0013743B"/>
    <w:rsid w:val="0013778B"/>
    <w:rsid w:val="00137FCB"/>
    <w:rsid w:val="0014106A"/>
    <w:rsid w:val="0014199B"/>
    <w:rsid w:val="001448DD"/>
    <w:rsid w:val="00145F40"/>
    <w:rsid w:val="001461EB"/>
    <w:rsid w:val="001467A2"/>
    <w:rsid w:val="00146A19"/>
    <w:rsid w:val="00147644"/>
    <w:rsid w:val="0015043C"/>
    <w:rsid w:val="00150EA3"/>
    <w:rsid w:val="001523DA"/>
    <w:rsid w:val="0015407A"/>
    <w:rsid w:val="0015439F"/>
    <w:rsid w:val="00154656"/>
    <w:rsid w:val="00156A43"/>
    <w:rsid w:val="00156B81"/>
    <w:rsid w:val="00156EC8"/>
    <w:rsid w:val="00157CA5"/>
    <w:rsid w:val="0016054D"/>
    <w:rsid w:val="001611DC"/>
    <w:rsid w:val="00162A62"/>
    <w:rsid w:val="00162E63"/>
    <w:rsid w:val="001637FA"/>
    <w:rsid w:val="0016423A"/>
    <w:rsid w:val="00164D00"/>
    <w:rsid w:val="001652BA"/>
    <w:rsid w:val="00167142"/>
    <w:rsid w:val="0016719A"/>
    <w:rsid w:val="001671F3"/>
    <w:rsid w:val="0016726A"/>
    <w:rsid w:val="001679F9"/>
    <w:rsid w:val="00167C43"/>
    <w:rsid w:val="001700A2"/>
    <w:rsid w:val="00171237"/>
    <w:rsid w:val="00171636"/>
    <w:rsid w:val="00171F71"/>
    <w:rsid w:val="001727B0"/>
    <w:rsid w:val="00172F6B"/>
    <w:rsid w:val="00173D4B"/>
    <w:rsid w:val="00176005"/>
    <w:rsid w:val="001766D6"/>
    <w:rsid w:val="00180C6F"/>
    <w:rsid w:val="001822B8"/>
    <w:rsid w:val="0018232D"/>
    <w:rsid w:val="00182B96"/>
    <w:rsid w:val="001838A8"/>
    <w:rsid w:val="00183A7F"/>
    <w:rsid w:val="00184EA2"/>
    <w:rsid w:val="00184F21"/>
    <w:rsid w:val="00185263"/>
    <w:rsid w:val="0018601F"/>
    <w:rsid w:val="001866DF"/>
    <w:rsid w:val="00186747"/>
    <w:rsid w:val="001869FD"/>
    <w:rsid w:val="0018785F"/>
    <w:rsid w:val="00187B17"/>
    <w:rsid w:val="00187B32"/>
    <w:rsid w:val="00187BCC"/>
    <w:rsid w:val="00187EDA"/>
    <w:rsid w:val="00191696"/>
    <w:rsid w:val="00191946"/>
    <w:rsid w:val="0019273A"/>
    <w:rsid w:val="001940BD"/>
    <w:rsid w:val="00194408"/>
    <w:rsid w:val="00194F78"/>
    <w:rsid w:val="00197E02"/>
    <w:rsid w:val="001A058B"/>
    <w:rsid w:val="001A1A9D"/>
    <w:rsid w:val="001A1DBD"/>
    <w:rsid w:val="001A2485"/>
    <w:rsid w:val="001A2588"/>
    <w:rsid w:val="001A2718"/>
    <w:rsid w:val="001A294D"/>
    <w:rsid w:val="001A2962"/>
    <w:rsid w:val="001A61F1"/>
    <w:rsid w:val="001B0F63"/>
    <w:rsid w:val="001B104C"/>
    <w:rsid w:val="001B226C"/>
    <w:rsid w:val="001B23A9"/>
    <w:rsid w:val="001B2B07"/>
    <w:rsid w:val="001B31B6"/>
    <w:rsid w:val="001B4F9D"/>
    <w:rsid w:val="001B76AD"/>
    <w:rsid w:val="001B7ECF"/>
    <w:rsid w:val="001B7F1F"/>
    <w:rsid w:val="001C143C"/>
    <w:rsid w:val="001C2D0F"/>
    <w:rsid w:val="001C32B7"/>
    <w:rsid w:val="001C3645"/>
    <w:rsid w:val="001C3AEE"/>
    <w:rsid w:val="001C418F"/>
    <w:rsid w:val="001C5DB2"/>
    <w:rsid w:val="001C6248"/>
    <w:rsid w:val="001C6690"/>
    <w:rsid w:val="001C693C"/>
    <w:rsid w:val="001C6F5F"/>
    <w:rsid w:val="001C7431"/>
    <w:rsid w:val="001D1082"/>
    <w:rsid w:val="001D110D"/>
    <w:rsid w:val="001D20CA"/>
    <w:rsid w:val="001D3FF1"/>
    <w:rsid w:val="001D428F"/>
    <w:rsid w:val="001D4349"/>
    <w:rsid w:val="001E129D"/>
    <w:rsid w:val="001E5F0B"/>
    <w:rsid w:val="001E66BF"/>
    <w:rsid w:val="001E7A64"/>
    <w:rsid w:val="001F08A4"/>
    <w:rsid w:val="001F1A07"/>
    <w:rsid w:val="001F4222"/>
    <w:rsid w:val="001F4E92"/>
    <w:rsid w:val="001F64BA"/>
    <w:rsid w:val="001F7158"/>
    <w:rsid w:val="001F747B"/>
    <w:rsid w:val="00200303"/>
    <w:rsid w:val="00200665"/>
    <w:rsid w:val="00201975"/>
    <w:rsid w:val="00202B70"/>
    <w:rsid w:val="00202D07"/>
    <w:rsid w:val="002030EA"/>
    <w:rsid w:val="002031EC"/>
    <w:rsid w:val="00203969"/>
    <w:rsid w:val="00204F5C"/>
    <w:rsid w:val="00205988"/>
    <w:rsid w:val="002065DF"/>
    <w:rsid w:val="00207BA6"/>
    <w:rsid w:val="00207EE3"/>
    <w:rsid w:val="002101E7"/>
    <w:rsid w:val="002109E5"/>
    <w:rsid w:val="002110BB"/>
    <w:rsid w:val="002123DB"/>
    <w:rsid w:val="002125AA"/>
    <w:rsid w:val="00212B14"/>
    <w:rsid w:val="0021315A"/>
    <w:rsid w:val="002134DD"/>
    <w:rsid w:val="00214DCF"/>
    <w:rsid w:val="002159FE"/>
    <w:rsid w:val="002167D1"/>
    <w:rsid w:val="00216F11"/>
    <w:rsid w:val="00216FCE"/>
    <w:rsid w:val="0021746A"/>
    <w:rsid w:val="0021788A"/>
    <w:rsid w:val="00220F61"/>
    <w:rsid w:val="00220FBB"/>
    <w:rsid w:val="00221E3A"/>
    <w:rsid w:val="002231CC"/>
    <w:rsid w:val="00223D6B"/>
    <w:rsid w:val="00224485"/>
    <w:rsid w:val="002248DF"/>
    <w:rsid w:val="0022511D"/>
    <w:rsid w:val="002255D8"/>
    <w:rsid w:val="00225D9D"/>
    <w:rsid w:val="002277AE"/>
    <w:rsid w:val="002317D6"/>
    <w:rsid w:val="00232567"/>
    <w:rsid w:val="0023375C"/>
    <w:rsid w:val="00233897"/>
    <w:rsid w:val="002340F0"/>
    <w:rsid w:val="00235DCC"/>
    <w:rsid w:val="00236605"/>
    <w:rsid w:val="00236BBE"/>
    <w:rsid w:val="002375A0"/>
    <w:rsid w:val="00237745"/>
    <w:rsid w:val="002401BA"/>
    <w:rsid w:val="002407C3"/>
    <w:rsid w:val="0024161E"/>
    <w:rsid w:val="00241678"/>
    <w:rsid w:val="00241A7F"/>
    <w:rsid w:val="00243D7A"/>
    <w:rsid w:val="00244F5D"/>
    <w:rsid w:val="002452CE"/>
    <w:rsid w:val="00245F2C"/>
    <w:rsid w:val="00245F80"/>
    <w:rsid w:val="002464E5"/>
    <w:rsid w:val="00247628"/>
    <w:rsid w:val="002503CA"/>
    <w:rsid w:val="00251627"/>
    <w:rsid w:val="002541D6"/>
    <w:rsid w:val="0025714F"/>
    <w:rsid w:val="0025786E"/>
    <w:rsid w:val="00257A02"/>
    <w:rsid w:val="00260C76"/>
    <w:rsid w:val="00261B6E"/>
    <w:rsid w:val="00261DD8"/>
    <w:rsid w:val="002621E4"/>
    <w:rsid w:val="0026243D"/>
    <w:rsid w:val="002624A8"/>
    <w:rsid w:val="00264653"/>
    <w:rsid w:val="00264D75"/>
    <w:rsid w:val="002654E7"/>
    <w:rsid w:val="00265881"/>
    <w:rsid w:val="0026656E"/>
    <w:rsid w:val="00266698"/>
    <w:rsid w:val="00266EB0"/>
    <w:rsid w:val="00267030"/>
    <w:rsid w:val="0026740F"/>
    <w:rsid w:val="002743B3"/>
    <w:rsid w:val="002744E0"/>
    <w:rsid w:val="0027513D"/>
    <w:rsid w:val="0027779E"/>
    <w:rsid w:val="00277B6E"/>
    <w:rsid w:val="0028269C"/>
    <w:rsid w:val="002837F8"/>
    <w:rsid w:val="002849C0"/>
    <w:rsid w:val="0028604B"/>
    <w:rsid w:val="00286353"/>
    <w:rsid w:val="00286955"/>
    <w:rsid w:val="002869BE"/>
    <w:rsid w:val="0028725E"/>
    <w:rsid w:val="00291CAF"/>
    <w:rsid w:val="002926E6"/>
    <w:rsid w:val="00293637"/>
    <w:rsid w:val="002949E6"/>
    <w:rsid w:val="00295359"/>
    <w:rsid w:val="00295D20"/>
    <w:rsid w:val="002A039C"/>
    <w:rsid w:val="002A06CA"/>
    <w:rsid w:val="002A0854"/>
    <w:rsid w:val="002A1042"/>
    <w:rsid w:val="002A10EB"/>
    <w:rsid w:val="002A1225"/>
    <w:rsid w:val="002A22F8"/>
    <w:rsid w:val="002A36A8"/>
    <w:rsid w:val="002A4107"/>
    <w:rsid w:val="002A53A7"/>
    <w:rsid w:val="002A546F"/>
    <w:rsid w:val="002A5C24"/>
    <w:rsid w:val="002A7539"/>
    <w:rsid w:val="002A7D9C"/>
    <w:rsid w:val="002B00C7"/>
    <w:rsid w:val="002B1C64"/>
    <w:rsid w:val="002B1F0D"/>
    <w:rsid w:val="002B3857"/>
    <w:rsid w:val="002B3B0B"/>
    <w:rsid w:val="002B4E8A"/>
    <w:rsid w:val="002B55E6"/>
    <w:rsid w:val="002B602E"/>
    <w:rsid w:val="002B6585"/>
    <w:rsid w:val="002B665E"/>
    <w:rsid w:val="002B78F0"/>
    <w:rsid w:val="002B7E34"/>
    <w:rsid w:val="002C003A"/>
    <w:rsid w:val="002C04B2"/>
    <w:rsid w:val="002C0B29"/>
    <w:rsid w:val="002C12D3"/>
    <w:rsid w:val="002C1BDD"/>
    <w:rsid w:val="002C2003"/>
    <w:rsid w:val="002C2396"/>
    <w:rsid w:val="002C24BE"/>
    <w:rsid w:val="002C3E43"/>
    <w:rsid w:val="002C4ED4"/>
    <w:rsid w:val="002C6E88"/>
    <w:rsid w:val="002C721A"/>
    <w:rsid w:val="002D03A0"/>
    <w:rsid w:val="002D0B91"/>
    <w:rsid w:val="002D12B7"/>
    <w:rsid w:val="002D17AA"/>
    <w:rsid w:val="002D1E9E"/>
    <w:rsid w:val="002D332A"/>
    <w:rsid w:val="002D34C0"/>
    <w:rsid w:val="002D429F"/>
    <w:rsid w:val="002D44BF"/>
    <w:rsid w:val="002D47BA"/>
    <w:rsid w:val="002D49C3"/>
    <w:rsid w:val="002D5592"/>
    <w:rsid w:val="002D65C8"/>
    <w:rsid w:val="002E0FD2"/>
    <w:rsid w:val="002E4CA3"/>
    <w:rsid w:val="002E5A52"/>
    <w:rsid w:val="002E60CF"/>
    <w:rsid w:val="002E6CD7"/>
    <w:rsid w:val="002E7350"/>
    <w:rsid w:val="002F13C1"/>
    <w:rsid w:val="002F4FBA"/>
    <w:rsid w:val="002F5B93"/>
    <w:rsid w:val="002F5BA6"/>
    <w:rsid w:val="002F6179"/>
    <w:rsid w:val="002F7B16"/>
    <w:rsid w:val="00300DF5"/>
    <w:rsid w:val="0030269D"/>
    <w:rsid w:val="00303DB6"/>
    <w:rsid w:val="00304B13"/>
    <w:rsid w:val="00304B95"/>
    <w:rsid w:val="00304E4C"/>
    <w:rsid w:val="00305241"/>
    <w:rsid w:val="00306369"/>
    <w:rsid w:val="00306679"/>
    <w:rsid w:val="00307ADB"/>
    <w:rsid w:val="00307F17"/>
    <w:rsid w:val="0031173D"/>
    <w:rsid w:val="0031320B"/>
    <w:rsid w:val="00314190"/>
    <w:rsid w:val="00314239"/>
    <w:rsid w:val="00314718"/>
    <w:rsid w:val="00314ABE"/>
    <w:rsid w:val="00315891"/>
    <w:rsid w:val="003158C2"/>
    <w:rsid w:val="0032011C"/>
    <w:rsid w:val="00320D3F"/>
    <w:rsid w:val="00321053"/>
    <w:rsid w:val="003216E5"/>
    <w:rsid w:val="0032328B"/>
    <w:rsid w:val="00323583"/>
    <w:rsid w:val="00323DF6"/>
    <w:rsid w:val="00324DE8"/>
    <w:rsid w:val="00325687"/>
    <w:rsid w:val="00325E6B"/>
    <w:rsid w:val="003263EF"/>
    <w:rsid w:val="00326AAD"/>
    <w:rsid w:val="00326BA2"/>
    <w:rsid w:val="0033151C"/>
    <w:rsid w:val="00331588"/>
    <w:rsid w:val="00332CA2"/>
    <w:rsid w:val="00333F3E"/>
    <w:rsid w:val="00334396"/>
    <w:rsid w:val="0033581C"/>
    <w:rsid w:val="003361AE"/>
    <w:rsid w:val="003362C1"/>
    <w:rsid w:val="00336626"/>
    <w:rsid w:val="003402D2"/>
    <w:rsid w:val="00340369"/>
    <w:rsid w:val="003405ED"/>
    <w:rsid w:val="00341892"/>
    <w:rsid w:val="00342377"/>
    <w:rsid w:val="00343325"/>
    <w:rsid w:val="00343FCB"/>
    <w:rsid w:val="00344CA5"/>
    <w:rsid w:val="0034503A"/>
    <w:rsid w:val="00345A7D"/>
    <w:rsid w:val="00345AB4"/>
    <w:rsid w:val="0034613A"/>
    <w:rsid w:val="003462F3"/>
    <w:rsid w:val="00347570"/>
    <w:rsid w:val="00352242"/>
    <w:rsid w:val="00352D92"/>
    <w:rsid w:val="00354B4B"/>
    <w:rsid w:val="00355800"/>
    <w:rsid w:val="003559F1"/>
    <w:rsid w:val="003578ED"/>
    <w:rsid w:val="003601CE"/>
    <w:rsid w:val="003608F5"/>
    <w:rsid w:val="00360E3F"/>
    <w:rsid w:val="00361400"/>
    <w:rsid w:val="0036303C"/>
    <w:rsid w:val="00363319"/>
    <w:rsid w:val="00363C1F"/>
    <w:rsid w:val="00363EC5"/>
    <w:rsid w:val="00364F6F"/>
    <w:rsid w:val="0036553E"/>
    <w:rsid w:val="00365A16"/>
    <w:rsid w:val="00366C20"/>
    <w:rsid w:val="0036712F"/>
    <w:rsid w:val="00367860"/>
    <w:rsid w:val="003738C6"/>
    <w:rsid w:val="00374319"/>
    <w:rsid w:val="00374677"/>
    <w:rsid w:val="00374EB8"/>
    <w:rsid w:val="0037551F"/>
    <w:rsid w:val="00380B5A"/>
    <w:rsid w:val="00380C83"/>
    <w:rsid w:val="003822BD"/>
    <w:rsid w:val="00382413"/>
    <w:rsid w:val="00384C26"/>
    <w:rsid w:val="00384CA1"/>
    <w:rsid w:val="00385651"/>
    <w:rsid w:val="00385CA7"/>
    <w:rsid w:val="00386D8A"/>
    <w:rsid w:val="00390463"/>
    <w:rsid w:val="0039121F"/>
    <w:rsid w:val="00393E3B"/>
    <w:rsid w:val="00397185"/>
    <w:rsid w:val="00397B9F"/>
    <w:rsid w:val="00397CB1"/>
    <w:rsid w:val="003A1CDF"/>
    <w:rsid w:val="003A25FE"/>
    <w:rsid w:val="003A2A8D"/>
    <w:rsid w:val="003A2AA9"/>
    <w:rsid w:val="003A38E8"/>
    <w:rsid w:val="003A419D"/>
    <w:rsid w:val="003A4DBC"/>
    <w:rsid w:val="003A5E31"/>
    <w:rsid w:val="003A64A2"/>
    <w:rsid w:val="003B022C"/>
    <w:rsid w:val="003B0AAE"/>
    <w:rsid w:val="003B2B00"/>
    <w:rsid w:val="003B3027"/>
    <w:rsid w:val="003B4345"/>
    <w:rsid w:val="003B4669"/>
    <w:rsid w:val="003B6AE9"/>
    <w:rsid w:val="003B6B07"/>
    <w:rsid w:val="003B7A03"/>
    <w:rsid w:val="003C17A0"/>
    <w:rsid w:val="003C2D0C"/>
    <w:rsid w:val="003C485C"/>
    <w:rsid w:val="003C5B67"/>
    <w:rsid w:val="003C6427"/>
    <w:rsid w:val="003C7D91"/>
    <w:rsid w:val="003D0434"/>
    <w:rsid w:val="003D0622"/>
    <w:rsid w:val="003D0D3F"/>
    <w:rsid w:val="003D0FF4"/>
    <w:rsid w:val="003D1629"/>
    <w:rsid w:val="003D29CB"/>
    <w:rsid w:val="003D2B44"/>
    <w:rsid w:val="003D39E9"/>
    <w:rsid w:val="003D446B"/>
    <w:rsid w:val="003D4726"/>
    <w:rsid w:val="003D5724"/>
    <w:rsid w:val="003D5CA7"/>
    <w:rsid w:val="003E02B2"/>
    <w:rsid w:val="003E1F9A"/>
    <w:rsid w:val="003E24DF"/>
    <w:rsid w:val="003E27E6"/>
    <w:rsid w:val="003E3944"/>
    <w:rsid w:val="003E4669"/>
    <w:rsid w:val="003E50F8"/>
    <w:rsid w:val="003E514A"/>
    <w:rsid w:val="003E5FF5"/>
    <w:rsid w:val="003E70CE"/>
    <w:rsid w:val="003E7178"/>
    <w:rsid w:val="003E722F"/>
    <w:rsid w:val="003E72C3"/>
    <w:rsid w:val="003E7938"/>
    <w:rsid w:val="003E7F26"/>
    <w:rsid w:val="003F1E4C"/>
    <w:rsid w:val="003F65D6"/>
    <w:rsid w:val="004009C8"/>
    <w:rsid w:val="00400E4B"/>
    <w:rsid w:val="0040115D"/>
    <w:rsid w:val="00401646"/>
    <w:rsid w:val="00401851"/>
    <w:rsid w:val="00402F19"/>
    <w:rsid w:val="004047B5"/>
    <w:rsid w:val="00405CFA"/>
    <w:rsid w:val="00405D84"/>
    <w:rsid w:val="00405E9A"/>
    <w:rsid w:val="00407155"/>
    <w:rsid w:val="00407D63"/>
    <w:rsid w:val="004104D6"/>
    <w:rsid w:val="00411261"/>
    <w:rsid w:val="00411EC5"/>
    <w:rsid w:val="004124A6"/>
    <w:rsid w:val="0041253F"/>
    <w:rsid w:val="0041277A"/>
    <w:rsid w:val="0041379C"/>
    <w:rsid w:val="00414022"/>
    <w:rsid w:val="004146E9"/>
    <w:rsid w:val="0041583F"/>
    <w:rsid w:val="00417DFE"/>
    <w:rsid w:val="004214C2"/>
    <w:rsid w:val="004214F6"/>
    <w:rsid w:val="00421700"/>
    <w:rsid w:val="004222F2"/>
    <w:rsid w:val="00422CD0"/>
    <w:rsid w:val="004243E0"/>
    <w:rsid w:val="0042515D"/>
    <w:rsid w:val="00426C7D"/>
    <w:rsid w:val="0042721D"/>
    <w:rsid w:val="00427CE3"/>
    <w:rsid w:val="00431F57"/>
    <w:rsid w:val="00432EF4"/>
    <w:rsid w:val="004331BA"/>
    <w:rsid w:val="0043352A"/>
    <w:rsid w:val="00433C55"/>
    <w:rsid w:val="00434323"/>
    <w:rsid w:val="004352AD"/>
    <w:rsid w:val="00435E30"/>
    <w:rsid w:val="004366C3"/>
    <w:rsid w:val="00436E72"/>
    <w:rsid w:val="00436FFE"/>
    <w:rsid w:val="004372BC"/>
    <w:rsid w:val="0043768E"/>
    <w:rsid w:val="004377AF"/>
    <w:rsid w:val="00440637"/>
    <w:rsid w:val="00440B9F"/>
    <w:rsid w:val="00442844"/>
    <w:rsid w:val="00442A1C"/>
    <w:rsid w:val="00443403"/>
    <w:rsid w:val="00443630"/>
    <w:rsid w:val="00445B8D"/>
    <w:rsid w:val="004463AC"/>
    <w:rsid w:val="00446B3A"/>
    <w:rsid w:val="00447195"/>
    <w:rsid w:val="00453889"/>
    <w:rsid w:val="00454BCC"/>
    <w:rsid w:val="00454CEC"/>
    <w:rsid w:val="00454DF2"/>
    <w:rsid w:val="00462F79"/>
    <w:rsid w:val="00463A1F"/>
    <w:rsid w:val="00463D59"/>
    <w:rsid w:val="00464179"/>
    <w:rsid w:val="00464DA2"/>
    <w:rsid w:val="004666F6"/>
    <w:rsid w:val="00466DBE"/>
    <w:rsid w:val="00470132"/>
    <w:rsid w:val="00470CA1"/>
    <w:rsid w:val="00471E44"/>
    <w:rsid w:val="00472596"/>
    <w:rsid w:val="004747E1"/>
    <w:rsid w:val="00474F8D"/>
    <w:rsid w:val="0047500D"/>
    <w:rsid w:val="00476742"/>
    <w:rsid w:val="00476D98"/>
    <w:rsid w:val="0047733C"/>
    <w:rsid w:val="004773CF"/>
    <w:rsid w:val="004779CB"/>
    <w:rsid w:val="00477AE2"/>
    <w:rsid w:val="004803CA"/>
    <w:rsid w:val="004805F2"/>
    <w:rsid w:val="00482646"/>
    <w:rsid w:val="00484D79"/>
    <w:rsid w:val="00485051"/>
    <w:rsid w:val="00485289"/>
    <w:rsid w:val="004853DF"/>
    <w:rsid w:val="00486B3C"/>
    <w:rsid w:val="0048729C"/>
    <w:rsid w:val="0049029B"/>
    <w:rsid w:val="004910B0"/>
    <w:rsid w:val="0049134C"/>
    <w:rsid w:val="004915F3"/>
    <w:rsid w:val="00491B99"/>
    <w:rsid w:val="0049241B"/>
    <w:rsid w:val="00492D91"/>
    <w:rsid w:val="00493DA6"/>
    <w:rsid w:val="004965B7"/>
    <w:rsid w:val="00496A1A"/>
    <w:rsid w:val="004976B6"/>
    <w:rsid w:val="004A0DB9"/>
    <w:rsid w:val="004A138E"/>
    <w:rsid w:val="004A1E01"/>
    <w:rsid w:val="004A2B0D"/>
    <w:rsid w:val="004A38A4"/>
    <w:rsid w:val="004A4867"/>
    <w:rsid w:val="004A5193"/>
    <w:rsid w:val="004A5A26"/>
    <w:rsid w:val="004A5A56"/>
    <w:rsid w:val="004A61D9"/>
    <w:rsid w:val="004A62C5"/>
    <w:rsid w:val="004A75B6"/>
    <w:rsid w:val="004A76F2"/>
    <w:rsid w:val="004A7EB3"/>
    <w:rsid w:val="004B2632"/>
    <w:rsid w:val="004B3B5E"/>
    <w:rsid w:val="004B4085"/>
    <w:rsid w:val="004B486A"/>
    <w:rsid w:val="004B5582"/>
    <w:rsid w:val="004B7A07"/>
    <w:rsid w:val="004C0D11"/>
    <w:rsid w:val="004C2205"/>
    <w:rsid w:val="004C3670"/>
    <w:rsid w:val="004C7CD0"/>
    <w:rsid w:val="004D0771"/>
    <w:rsid w:val="004D0E18"/>
    <w:rsid w:val="004D0FD1"/>
    <w:rsid w:val="004D1012"/>
    <w:rsid w:val="004D1B2E"/>
    <w:rsid w:val="004D2D1B"/>
    <w:rsid w:val="004D490B"/>
    <w:rsid w:val="004D62DE"/>
    <w:rsid w:val="004D6BA7"/>
    <w:rsid w:val="004D6D0C"/>
    <w:rsid w:val="004D7A5F"/>
    <w:rsid w:val="004E0252"/>
    <w:rsid w:val="004E178E"/>
    <w:rsid w:val="004E1A5A"/>
    <w:rsid w:val="004E1CEE"/>
    <w:rsid w:val="004E1DBF"/>
    <w:rsid w:val="004E355C"/>
    <w:rsid w:val="004E49A3"/>
    <w:rsid w:val="004E6956"/>
    <w:rsid w:val="004E6B1A"/>
    <w:rsid w:val="004E7D1B"/>
    <w:rsid w:val="004F0131"/>
    <w:rsid w:val="004F090B"/>
    <w:rsid w:val="004F0D5F"/>
    <w:rsid w:val="004F0F35"/>
    <w:rsid w:val="004F3A98"/>
    <w:rsid w:val="004F415F"/>
    <w:rsid w:val="004F62C6"/>
    <w:rsid w:val="004F740F"/>
    <w:rsid w:val="005018A4"/>
    <w:rsid w:val="00501B18"/>
    <w:rsid w:val="00501EED"/>
    <w:rsid w:val="005053E2"/>
    <w:rsid w:val="0050688A"/>
    <w:rsid w:val="00510EEC"/>
    <w:rsid w:val="005128A6"/>
    <w:rsid w:val="00513E5D"/>
    <w:rsid w:val="00513F6E"/>
    <w:rsid w:val="005142D3"/>
    <w:rsid w:val="00516615"/>
    <w:rsid w:val="005170C7"/>
    <w:rsid w:val="00517D39"/>
    <w:rsid w:val="00520247"/>
    <w:rsid w:val="005217F8"/>
    <w:rsid w:val="00521FAD"/>
    <w:rsid w:val="00523A67"/>
    <w:rsid w:val="00523FF7"/>
    <w:rsid w:val="005259FC"/>
    <w:rsid w:val="00527919"/>
    <w:rsid w:val="005300F6"/>
    <w:rsid w:val="0053033F"/>
    <w:rsid w:val="00530504"/>
    <w:rsid w:val="00530C79"/>
    <w:rsid w:val="005314E7"/>
    <w:rsid w:val="00532A6D"/>
    <w:rsid w:val="00532B6E"/>
    <w:rsid w:val="005334D9"/>
    <w:rsid w:val="005373E6"/>
    <w:rsid w:val="00540479"/>
    <w:rsid w:val="00541241"/>
    <w:rsid w:val="00541931"/>
    <w:rsid w:val="00541F6D"/>
    <w:rsid w:val="00542121"/>
    <w:rsid w:val="0054228D"/>
    <w:rsid w:val="0054317B"/>
    <w:rsid w:val="005437AF"/>
    <w:rsid w:val="00544CDC"/>
    <w:rsid w:val="0054689E"/>
    <w:rsid w:val="00546C0F"/>
    <w:rsid w:val="00547DDD"/>
    <w:rsid w:val="0055084A"/>
    <w:rsid w:val="00550888"/>
    <w:rsid w:val="0055373E"/>
    <w:rsid w:val="0055498E"/>
    <w:rsid w:val="00555E3A"/>
    <w:rsid w:val="0055611B"/>
    <w:rsid w:val="0055614A"/>
    <w:rsid w:val="00556195"/>
    <w:rsid w:val="00556AD1"/>
    <w:rsid w:val="00557935"/>
    <w:rsid w:val="00557B86"/>
    <w:rsid w:val="00561806"/>
    <w:rsid w:val="00561A36"/>
    <w:rsid w:val="0056396E"/>
    <w:rsid w:val="00563B5C"/>
    <w:rsid w:val="00564809"/>
    <w:rsid w:val="00565039"/>
    <w:rsid w:val="00566DA4"/>
    <w:rsid w:val="0057062A"/>
    <w:rsid w:val="00571ADF"/>
    <w:rsid w:val="00571FB0"/>
    <w:rsid w:val="005721B7"/>
    <w:rsid w:val="00572242"/>
    <w:rsid w:val="00572768"/>
    <w:rsid w:val="00572C27"/>
    <w:rsid w:val="00572C77"/>
    <w:rsid w:val="005731F4"/>
    <w:rsid w:val="005732A8"/>
    <w:rsid w:val="00573C37"/>
    <w:rsid w:val="005743B7"/>
    <w:rsid w:val="00575655"/>
    <w:rsid w:val="00575CF5"/>
    <w:rsid w:val="00576B4A"/>
    <w:rsid w:val="00577FA2"/>
    <w:rsid w:val="00580A03"/>
    <w:rsid w:val="00580FBE"/>
    <w:rsid w:val="005812D6"/>
    <w:rsid w:val="0058153A"/>
    <w:rsid w:val="005826AD"/>
    <w:rsid w:val="00582F98"/>
    <w:rsid w:val="00583541"/>
    <w:rsid w:val="00584509"/>
    <w:rsid w:val="00584B5C"/>
    <w:rsid w:val="00584B8C"/>
    <w:rsid w:val="00584CAA"/>
    <w:rsid w:val="0058545A"/>
    <w:rsid w:val="0058577D"/>
    <w:rsid w:val="00585FF4"/>
    <w:rsid w:val="005861AA"/>
    <w:rsid w:val="00587381"/>
    <w:rsid w:val="00591B78"/>
    <w:rsid w:val="00591C45"/>
    <w:rsid w:val="00591F34"/>
    <w:rsid w:val="005936A1"/>
    <w:rsid w:val="005937CE"/>
    <w:rsid w:val="00596DF9"/>
    <w:rsid w:val="00596E7D"/>
    <w:rsid w:val="00597898"/>
    <w:rsid w:val="00597D6A"/>
    <w:rsid w:val="005A1715"/>
    <w:rsid w:val="005A2206"/>
    <w:rsid w:val="005A3216"/>
    <w:rsid w:val="005A6352"/>
    <w:rsid w:val="005A6D63"/>
    <w:rsid w:val="005A7B7F"/>
    <w:rsid w:val="005B0D74"/>
    <w:rsid w:val="005B0FCB"/>
    <w:rsid w:val="005B2949"/>
    <w:rsid w:val="005B2BA4"/>
    <w:rsid w:val="005B550E"/>
    <w:rsid w:val="005B5BAA"/>
    <w:rsid w:val="005B5F5E"/>
    <w:rsid w:val="005B611F"/>
    <w:rsid w:val="005B6FE9"/>
    <w:rsid w:val="005B79EE"/>
    <w:rsid w:val="005C09F7"/>
    <w:rsid w:val="005C15DB"/>
    <w:rsid w:val="005C188D"/>
    <w:rsid w:val="005C2210"/>
    <w:rsid w:val="005C30D4"/>
    <w:rsid w:val="005C33ED"/>
    <w:rsid w:val="005C3F93"/>
    <w:rsid w:val="005C55BB"/>
    <w:rsid w:val="005C67C6"/>
    <w:rsid w:val="005C7692"/>
    <w:rsid w:val="005D062F"/>
    <w:rsid w:val="005D215E"/>
    <w:rsid w:val="005D2896"/>
    <w:rsid w:val="005D2A8C"/>
    <w:rsid w:val="005D42E9"/>
    <w:rsid w:val="005D4F63"/>
    <w:rsid w:val="005D6921"/>
    <w:rsid w:val="005D7668"/>
    <w:rsid w:val="005D7752"/>
    <w:rsid w:val="005E025F"/>
    <w:rsid w:val="005E0428"/>
    <w:rsid w:val="005E147E"/>
    <w:rsid w:val="005E14FA"/>
    <w:rsid w:val="005E254E"/>
    <w:rsid w:val="005E31FB"/>
    <w:rsid w:val="005E34F1"/>
    <w:rsid w:val="005E39DE"/>
    <w:rsid w:val="005E3FB9"/>
    <w:rsid w:val="005E55EB"/>
    <w:rsid w:val="005E5B9E"/>
    <w:rsid w:val="005E5F76"/>
    <w:rsid w:val="005E6860"/>
    <w:rsid w:val="005E7AC8"/>
    <w:rsid w:val="005F0142"/>
    <w:rsid w:val="005F0344"/>
    <w:rsid w:val="005F0403"/>
    <w:rsid w:val="005F0482"/>
    <w:rsid w:val="005F09E6"/>
    <w:rsid w:val="005F1048"/>
    <w:rsid w:val="005F15FA"/>
    <w:rsid w:val="005F1D54"/>
    <w:rsid w:val="005F307F"/>
    <w:rsid w:val="005F37F0"/>
    <w:rsid w:val="005F3C3B"/>
    <w:rsid w:val="005F3FB1"/>
    <w:rsid w:val="005F41DF"/>
    <w:rsid w:val="005F4F21"/>
    <w:rsid w:val="005F5EEB"/>
    <w:rsid w:val="005F683C"/>
    <w:rsid w:val="005F77A0"/>
    <w:rsid w:val="005F7C90"/>
    <w:rsid w:val="005F7D24"/>
    <w:rsid w:val="006006EB"/>
    <w:rsid w:val="0060297D"/>
    <w:rsid w:val="00603595"/>
    <w:rsid w:val="00603A27"/>
    <w:rsid w:val="006041DB"/>
    <w:rsid w:val="00605D8B"/>
    <w:rsid w:val="00605E54"/>
    <w:rsid w:val="00606AFF"/>
    <w:rsid w:val="00606D86"/>
    <w:rsid w:val="00606E14"/>
    <w:rsid w:val="00611B4D"/>
    <w:rsid w:val="00612D09"/>
    <w:rsid w:val="00612F9F"/>
    <w:rsid w:val="00613336"/>
    <w:rsid w:val="00613660"/>
    <w:rsid w:val="00614B03"/>
    <w:rsid w:val="00615018"/>
    <w:rsid w:val="006156F2"/>
    <w:rsid w:val="006173B5"/>
    <w:rsid w:val="006176CD"/>
    <w:rsid w:val="0062123A"/>
    <w:rsid w:val="006222AC"/>
    <w:rsid w:val="00622A03"/>
    <w:rsid w:val="00623791"/>
    <w:rsid w:val="00623E50"/>
    <w:rsid w:val="006246EE"/>
    <w:rsid w:val="00624B3B"/>
    <w:rsid w:val="00626509"/>
    <w:rsid w:val="0062762A"/>
    <w:rsid w:val="00627F28"/>
    <w:rsid w:val="00630B08"/>
    <w:rsid w:val="00631697"/>
    <w:rsid w:val="00632786"/>
    <w:rsid w:val="00633275"/>
    <w:rsid w:val="006341AC"/>
    <w:rsid w:val="00634FAE"/>
    <w:rsid w:val="006350A0"/>
    <w:rsid w:val="0063786C"/>
    <w:rsid w:val="00637EFE"/>
    <w:rsid w:val="0064307D"/>
    <w:rsid w:val="00644153"/>
    <w:rsid w:val="00645193"/>
    <w:rsid w:val="006452AE"/>
    <w:rsid w:val="00645F6F"/>
    <w:rsid w:val="00646E75"/>
    <w:rsid w:val="00647984"/>
    <w:rsid w:val="006507A9"/>
    <w:rsid w:val="00651ED5"/>
    <w:rsid w:val="0065272B"/>
    <w:rsid w:val="00652B8B"/>
    <w:rsid w:val="00653147"/>
    <w:rsid w:val="006540E8"/>
    <w:rsid w:val="00654C11"/>
    <w:rsid w:val="00656249"/>
    <w:rsid w:val="006563C4"/>
    <w:rsid w:val="00657BCE"/>
    <w:rsid w:val="00660077"/>
    <w:rsid w:val="00660097"/>
    <w:rsid w:val="00661BF5"/>
    <w:rsid w:val="006622B0"/>
    <w:rsid w:val="006639D7"/>
    <w:rsid w:val="00663B0F"/>
    <w:rsid w:val="006645A0"/>
    <w:rsid w:val="00664916"/>
    <w:rsid w:val="00666CF8"/>
    <w:rsid w:val="006671DB"/>
    <w:rsid w:val="00670E1C"/>
    <w:rsid w:val="00671CB6"/>
    <w:rsid w:val="00672398"/>
    <w:rsid w:val="00672BAE"/>
    <w:rsid w:val="006732CF"/>
    <w:rsid w:val="00673434"/>
    <w:rsid w:val="00674078"/>
    <w:rsid w:val="0067551C"/>
    <w:rsid w:val="00675780"/>
    <w:rsid w:val="006760CE"/>
    <w:rsid w:val="00676590"/>
    <w:rsid w:val="00676DC3"/>
    <w:rsid w:val="00677122"/>
    <w:rsid w:val="0067734A"/>
    <w:rsid w:val="00677A95"/>
    <w:rsid w:val="00677EC9"/>
    <w:rsid w:val="00677F60"/>
    <w:rsid w:val="00680680"/>
    <w:rsid w:val="00682129"/>
    <w:rsid w:val="00683C41"/>
    <w:rsid w:val="0068484D"/>
    <w:rsid w:val="00684C37"/>
    <w:rsid w:val="00684DE8"/>
    <w:rsid w:val="00685FC5"/>
    <w:rsid w:val="0068679D"/>
    <w:rsid w:val="006875CA"/>
    <w:rsid w:val="00687684"/>
    <w:rsid w:val="006906EB"/>
    <w:rsid w:val="00691672"/>
    <w:rsid w:val="006934D0"/>
    <w:rsid w:val="00693726"/>
    <w:rsid w:val="0069399F"/>
    <w:rsid w:val="00694E32"/>
    <w:rsid w:val="00695784"/>
    <w:rsid w:val="006958F6"/>
    <w:rsid w:val="00695B38"/>
    <w:rsid w:val="00696798"/>
    <w:rsid w:val="006967BB"/>
    <w:rsid w:val="006A1B4D"/>
    <w:rsid w:val="006A2401"/>
    <w:rsid w:val="006A2B19"/>
    <w:rsid w:val="006A341E"/>
    <w:rsid w:val="006A389E"/>
    <w:rsid w:val="006A3AE3"/>
    <w:rsid w:val="006A3C2D"/>
    <w:rsid w:val="006A3CE9"/>
    <w:rsid w:val="006A4632"/>
    <w:rsid w:val="006A4B6D"/>
    <w:rsid w:val="006A6C46"/>
    <w:rsid w:val="006A7216"/>
    <w:rsid w:val="006B0AF6"/>
    <w:rsid w:val="006B42F3"/>
    <w:rsid w:val="006B4480"/>
    <w:rsid w:val="006B464B"/>
    <w:rsid w:val="006B4723"/>
    <w:rsid w:val="006B5601"/>
    <w:rsid w:val="006B7172"/>
    <w:rsid w:val="006B7FCA"/>
    <w:rsid w:val="006C008E"/>
    <w:rsid w:val="006C0812"/>
    <w:rsid w:val="006C0994"/>
    <w:rsid w:val="006C11F9"/>
    <w:rsid w:val="006C3E67"/>
    <w:rsid w:val="006C4005"/>
    <w:rsid w:val="006C4BC7"/>
    <w:rsid w:val="006C4D94"/>
    <w:rsid w:val="006C4EF3"/>
    <w:rsid w:val="006C5954"/>
    <w:rsid w:val="006C5BE6"/>
    <w:rsid w:val="006C6090"/>
    <w:rsid w:val="006C79A1"/>
    <w:rsid w:val="006D1826"/>
    <w:rsid w:val="006D1A09"/>
    <w:rsid w:val="006D2BAD"/>
    <w:rsid w:val="006D32C7"/>
    <w:rsid w:val="006D33C1"/>
    <w:rsid w:val="006D3B76"/>
    <w:rsid w:val="006D3C96"/>
    <w:rsid w:val="006D5380"/>
    <w:rsid w:val="006D661B"/>
    <w:rsid w:val="006E0093"/>
    <w:rsid w:val="006E0376"/>
    <w:rsid w:val="006E0409"/>
    <w:rsid w:val="006E20D8"/>
    <w:rsid w:val="006E277C"/>
    <w:rsid w:val="006E3726"/>
    <w:rsid w:val="006E5AA3"/>
    <w:rsid w:val="006E628C"/>
    <w:rsid w:val="006E78C4"/>
    <w:rsid w:val="006E7EC4"/>
    <w:rsid w:val="006F03F8"/>
    <w:rsid w:val="006F0ABF"/>
    <w:rsid w:val="006F0CC5"/>
    <w:rsid w:val="006F1DF1"/>
    <w:rsid w:val="006F258A"/>
    <w:rsid w:val="006F2875"/>
    <w:rsid w:val="006F55BB"/>
    <w:rsid w:val="006F58A4"/>
    <w:rsid w:val="006F58F2"/>
    <w:rsid w:val="006F5EB8"/>
    <w:rsid w:val="006F6ED3"/>
    <w:rsid w:val="006F6F10"/>
    <w:rsid w:val="006F6F91"/>
    <w:rsid w:val="006F75A2"/>
    <w:rsid w:val="006F7D84"/>
    <w:rsid w:val="007027B7"/>
    <w:rsid w:val="007043FB"/>
    <w:rsid w:val="007049F7"/>
    <w:rsid w:val="00705D1A"/>
    <w:rsid w:val="007066C6"/>
    <w:rsid w:val="00710090"/>
    <w:rsid w:val="00711345"/>
    <w:rsid w:val="00711E02"/>
    <w:rsid w:val="00711FD5"/>
    <w:rsid w:val="007127EB"/>
    <w:rsid w:val="007130E3"/>
    <w:rsid w:val="00713575"/>
    <w:rsid w:val="00713901"/>
    <w:rsid w:val="00713ECF"/>
    <w:rsid w:val="00714531"/>
    <w:rsid w:val="00715E74"/>
    <w:rsid w:val="00715E85"/>
    <w:rsid w:val="00715EBB"/>
    <w:rsid w:val="007164D7"/>
    <w:rsid w:val="00716F5C"/>
    <w:rsid w:val="00717412"/>
    <w:rsid w:val="007205C7"/>
    <w:rsid w:val="00720708"/>
    <w:rsid w:val="00722206"/>
    <w:rsid w:val="007223F0"/>
    <w:rsid w:val="00723300"/>
    <w:rsid w:val="00723B56"/>
    <w:rsid w:val="007241BE"/>
    <w:rsid w:val="007257F0"/>
    <w:rsid w:val="00726026"/>
    <w:rsid w:val="007263BF"/>
    <w:rsid w:val="00727B43"/>
    <w:rsid w:val="00730583"/>
    <w:rsid w:val="00730C86"/>
    <w:rsid w:val="00731026"/>
    <w:rsid w:val="007313C6"/>
    <w:rsid w:val="00731626"/>
    <w:rsid w:val="00731722"/>
    <w:rsid w:val="00732193"/>
    <w:rsid w:val="00732972"/>
    <w:rsid w:val="007335ED"/>
    <w:rsid w:val="00733981"/>
    <w:rsid w:val="00735C55"/>
    <w:rsid w:val="00736D67"/>
    <w:rsid w:val="007372AC"/>
    <w:rsid w:val="00737CFB"/>
    <w:rsid w:val="00737E25"/>
    <w:rsid w:val="00741DAD"/>
    <w:rsid w:val="00742289"/>
    <w:rsid w:val="0074355C"/>
    <w:rsid w:val="007476A1"/>
    <w:rsid w:val="00750110"/>
    <w:rsid w:val="00750A26"/>
    <w:rsid w:val="00750F1A"/>
    <w:rsid w:val="00751121"/>
    <w:rsid w:val="00751754"/>
    <w:rsid w:val="007525D0"/>
    <w:rsid w:val="00752825"/>
    <w:rsid w:val="007532BB"/>
    <w:rsid w:val="0075448B"/>
    <w:rsid w:val="00754561"/>
    <w:rsid w:val="00755760"/>
    <w:rsid w:val="00755CCD"/>
    <w:rsid w:val="00755DA6"/>
    <w:rsid w:val="00755DC8"/>
    <w:rsid w:val="00755DE8"/>
    <w:rsid w:val="007572FD"/>
    <w:rsid w:val="007579B3"/>
    <w:rsid w:val="007603B4"/>
    <w:rsid w:val="00760BC2"/>
    <w:rsid w:val="0076329F"/>
    <w:rsid w:val="00763F8A"/>
    <w:rsid w:val="0076479F"/>
    <w:rsid w:val="00764B2B"/>
    <w:rsid w:val="00764C8A"/>
    <w:rsid w:val="007655E4"/>
    <w:rsid w:val="00765BD2"/>
    <w:rsid w:val="007667CD"/>
    <w:rsid w:val="00766B94"/>
    <w:rsid w:val="007705B4"/>
    <w:rsid w:val="007706C4"/>
    <w:rsid w:val="00771125"/>
    <w:rsid w:val="00771E95"/>
    <w:rsid w:val="007728BC"/>
    <w:rsid w:val="00772CA1"/>
    <w:rsid w:val="0077300C"/>
    <w:rsid w:val="007742FD"/>
    <w:rsid w:val="00774304"/>
    <w:rsid w:val="0077433D"/>
    <w:rsid w:val="007743BC"/>
    <w:rsid w:val="00776326"/>
    <w:rsid w:val="007763F5"/>
    <w:rsid w:val="007774A3"/>
    <w:rsid w:val="007775E1"/>
    <w:rsid w:val="007776E4"/>
    <w:rsid w:val="00780ACD"/>
    <w:rsid w:val="0078395A"/>
    <w:rsid w:val="007839F3"/>
    <w:rsid w:val="00783E79"/>
    <w:rsid w:val="00783F33"/>
    <w:rsid w:val="00784629"/>
    <w:rsid w:val="00786F5F"/>
    <w:rsid w:val="00787B31"/>
    <w:rsid w:val="00787F6B"/>
    <w:rsid w:val="00790B12"/>
    <w:rsid w:val="007917B1"/>
    <w:rsid w:val="007917B9"/>
    <w:rsid w:val="00791AA4"/>
    <w:rsid w:val="00791F86"/>
    <w:rsid w:val="00792B9C"/>
    <w:rsid w:val="00794422"/>
    <w:rsid w:val="00794907"/>
    <w:rsid w:val="007A1E17"/>
    <w:rsid w:val="007A2291"/>
    <w:rsid w:val="007A25E5"/>
    <w:rsid w:val="007A26DE"/>
    <w:rsid w:val="007A2870"/>
    <w:rsid w:val="007A2F27"/>
    <w:rsid w:val="007A33A3"/>
    <w:rsid w:val="007A37D5"/>
    <w:rsid w:val="007A5074"/>
    <w:rsid w:val="007A5B8B"/>
    <w:rsid w:val="007A5D52"/>
    <w:rsid w:val="007A765F"/>
    <w:rsid w:val="007B04DE"/>
    <w:rsid w:val="007B0A74"/>
    <w:rsid w:val="007B108F"/>
    <w:rsid w:val="007B1441"/>
    <w:rsid w:val="007B1A6C"/>
    <w:rsid w:val="007B2BBC"/>
    <w:rsid w:val="007B338A"/>
    <w:rsid w:val="007B368E"/>
    <w:rsid w:val="007B408F"/>
    <w:rsid w:val="007B5AE8"/>
    <w:rsid w:val="007B70E0"/>
    <w:rsid w:val="007C1BE3"/>
    <w:rsid w:val="007C1E9B"/>
    <w:rsid w:val="007C21E6"/>
    <w:rsid w:val="007C2A12"/>
    <w:rsid w:val="007C2E79"/>
    <w:rsid w:val="007C348B"/>
    <w:rsid w:val="007C465A"/>
    <w:rsid w:val="007C46C4"/>
    <w:rsid w:val="007C4ACB"/>
    <w:rsid w:val="007D0487"/>
    <w:rsid w:val="007D0B77"/>
    <w:rsid w:val="007D0D3D"/>
    <w:rsid w:val="007D1A7C"/>
    <w:rsid w:val="007D438B"/>
    <w:rsid w:val="007D47A5"/>
    <w:rsid w:val="007D4935"/>
    <w:rsid w:val="007D7111"/>
    <w:rsid w:val="007E051B"/>
    <w:rsid w:val="007E0804"/>
    <w:rsid w:val="007E21B7"/>
    <w:rsid w:val="007E2A18"/>
    <w:rsid w:val="007E4E00"/>
    <w:rsid w:val="007E72BA"/>
    <w:rsid w:val="007F052B"/>
    <w:rsid w:val="007F1340"/>
    <w:rsid w:val="007F30D6"/>
    <w:rsid w:val="007F4040"/>
    <w:rsid w:val="007F45C9"/>
    <w:rsid w:val="007F5192"/>
    <w:rsid w:val="007F5A82"/>
    <w:rsid w:val="007F62C6"/>
    <w:rsid w:val="0080073E"/>
    <w:rsid w:val="00801794"/>
    <w:rsid w:val="0080237B"/>
    <w:rsid w:val="00802D04"/>
    <w:rsid w:val="00803285"/>
    <w:rsid w:val="008033DE"/>
    <w:rsid w:val="00803E72"/>
    <w:rsid w:val="00804C43"/>
    <w:rsid w:val="008053A0"/>
    <w:rsid w:val="00806152"/>
    <w:rsid w:val="008066CF"/>
    <w:rsid w:val="00806D92"/>
    <w:rsid w:val="008102A2"/>
    <w:rsid w:val="0081118D"/>
    <w:rsid w:val="0081161C"/>
    <w:rsid w:val="00812407"/>
    <w:rsid w:val="00816D60"/>
    <w:rsid w:val="00820EB5"/>
    <w:rsid w:val="00822061"/>
    <w:rsid w:val="00823735"/>
    <w:rsid w:val="008243E7"/>
    <w:rsid w:val="00824C0C"/>
    <w:rsid w:val="008255BE"/>
    <w:rsid w:val="00825C3A"/>
    <w:rsid w:val="00825FD3"/>
    <w:rsid w:val="00826DE6"/>
    <w:rsid w:val="00827D08"/>
    <w:rsid w:val="00831205"/>
    <w:rsid w:val="00831C5B"/>
    <w:rsid w:val="008321E3"/>
    <w:rsid w:val="00832BB7"/>
    <w:rsid w:val="00832BF6"/>
    <w:rsid w:val="00832DDC"/>
    <w:rsid w:val="00832E74"/>
    <w:rsid w:val="00833436"/>
    <w:rsid w:val="00833717"/>
    <w:rsid w:val="00834079"/>
    <w:rsid w:val="00834176"/>
    <w:rsid w:val="008341B3"/>
    <w:rsid w:val="008343E5"/>
    <w:rsid w:val="008374F7"/>
    <w:rsid w:val="00840835"/>
    <w:rsid w:val="00843132"/>
    <w:rsid w:val="00843A60"/>
    <w:rsid w:val="00844530"/>
    <w:rsid w:val="00844E67"/>
    <w:rsid w:val="00845744"/>
    <w:rsid w:val="00845D5D"/>
    <w:rsid w:val="0084607A"/>
    <w:rsid w:val="00846C91"/>
    <w:rsid w:val="00847F4A"/>
    <w:rsid w:val="008513E8"/>
    <w:rsid w:val="00851843"/>
    <w:rsid w:val="00851CBB"/>
    <w:rsid w:val="00853063"/>
    <w:rsid w:val="008531DC"/>
    <w:rsid w:val="0085357E"/>
    <w:rsid w:val="00853805"/>
    <w:rsid w:val="008539D5"/>
    <w:rsid w:val="00853BAB"/>
    <w:rsid w:val="00856DB8"/>
    <w:rsid w:val="00857302"/>
    <w:rsid w:val="00857F30"/>
    <w:rsid w:val="0086003E"/>
    <w:rsid w:val="0086230B"/>
    <w:rsid w:val="0086251E"/>
    <w:rsid w:val="0086321A"/>
    <w:rsid w:val="00865200"/>
    <w:rsid w:val="00865A67"/>
    <w:rsid w:val="0086687E"/>
    <w:rsid w:val="00871697"/>
    <w:rsid w:val="0087190F"/>
    <w:rsid w:val="008728BE"/>
    <w:rsid w:val="008728C9"/>
    <w:rsid w:val="00873442"/>
    <w:rsid w:val="008737DC"/>
    <w:rsid w:val="008746D4"/>
    <w:rsid w:val="008748E3"/>
    <w:rsid w:val="008752CB"/>
    <w:rsid w:val="008761A2"/>
    <w:rsid w:val="00876439"/>
    <w:rsid w:val="008771B1"/>
    <w:rsid w:val="00877A9A"/>
    <w:rsid w:val="0088049E"/>
    <w:rsid w:val="008808B1"/>
    <w:rsid w:val="00880D00"/>
    <w:rsid w:val="008816CC"/>
    <w:rsid w:val="00881A8F"/>
    <w:rsid w:val="00881CE0"/>
    <w:rsid w:val="008827FD"/>
    <w:rsid w:val="00882D37"/>
    <w:rsid w:val="00882E28"/>
    <w:rsid w:val="00882F96"/>
    <w:rsid w:val="00883459"/>
    <w:rsid w:val="008842D4"/>
    <w:rsid w:val="008850DC"/>
    <w:rsid w:val="00887FEF"/>
    <w:rsid w:val="0089018D"/>
    <w:rsid w:val="00890502"/>
    <w:rsid w:val="008907CE"/>
    <w:rsid w:val="00890B99"/>
    <w:rsid w:val="00890E14"/>
    <w:rsid w:val="00892277"/>
    <w:rsid w:val="00892467"/>
    <w:rsid w:val="00893BCB"/>
    <w:rsid w:val="00894ECE"/>
    <w:rsid w:val="00895EA6"/>
    <w:rsid w:val="00896CCB"/>
    <w:rsid w:val="00896CE4"/>
    <w:rsid w:val="00896DB4"/>
    <w:rsid w:val="0089730D"/>
    <w:rsid w:val="00897404"/>
    <w:rsid w:val="008A37BE"/>
    <w:rsid w:val="008A4809"/>
    <w:rsid w:val="008A4BCF"/>
    <w:rsid w:val="008A4E56"/>
    <w:rsid w:val="008A56B1"/>
    <w:rsid w:val="008A6463"/>
    <w:rsid w:val="008A743B"/>
    <w:rsid w:val="008B12BB"/>
    <w:rsid w:val="008B18ED"/>
    <w:rsid w:val="008B37D6"/>
    <w:rsid w:val="008B3DC9"/>
    <w:rsid w:val="008B7066"/>
    <w:rsid w:val="008B7D8F"/>
    <w:rsid w:val="008B7FD5"/>
    <w:rsid w:val="008C077F"/>
    <w:rsid w:val="008C2102"/>
    <w:rsid w:val="008C2930"/>
    <w:rsid w:val="008C32AC"/>
    <w:rsid w:val="008C33B2"/>
    <w:rsid w:val="008C3415"/>
    <w:rsid w:val="008C49B1"/>
    <w:rsid w:val="008C4A44"/>
    <w:rsid w:val="008C6B05"/>
    <w:rsid w:val="008C709F"/>
    <w:rsid w:val="008D0AAF"/>
    <w:rsid w:val="008D1FEA"/>
    <w:rsid w:val="008D2C89"/>
    <w:rsid w:val="008D32FC"/>
    <w:rsid w:val="008D3971"/>
    <w:rsid w:val="008D3F6A"/>
    <w:rsid w:val="008D42C4"/>
    <w:rsid w:val="008D4D1A"/>
    <w:rsid w:val="008E066B"/>
    <w:rsid w:val="008E3541"/>
    <w:rsid w:val="008E372B"/>
    <w:rsid w:val="008E3CE1"/>
    <w:rsid w:val="008E4104"/>
    <w:rsid w:val="008E416B"/>
    <w:rsid w:val="008E433C"/>
    <w:rsid w:val="008E4C6D"/>
    <w:rsid w:val="008E4E22"/>
    <w:rsid w:val="008E55C9"/>
    <w:rsid w:val="008E6185"/>
    <w:rsid w:val="008E6337"/>
    <w:rsid w:val="008F090C"/>
    <w:rsid w:val="008F0CA0"/>
    <w:rsid w:val="008F1194"/>
    <w:rsid w:val="008F1200"/>
    <w:rsid w:val="008F17B9"/>
    <w:rsid w:val="008F1EE9"/>
    <w:rsid w:val="008F2168"/>
    <w:rsid w:val="008F291D"/>
    <w:rsid w:val="008F33F9"/>
    <w:rsid w:val="008F7CBC"/>
    <w:rsid w:val="008F7DC3"/>
    <w:rsid w:val="0090040A"/>
    <w:rsid w:val="00901D17"/>
    <w:rsid w:val="00901D42"/>
    <w:rsid w:val="00902B8C"/>
    <w:rsid w:val="00902ECC"/>
    <w:rsid w:val="009040A2"/>
    <w:rsid w:val="009051DA"/>
    <w:rsid w:val="0090554D"/>
    <w:rsid w:val="009056C6"/>
    <w:rsid w:val="009063F7"/>
    <w:rsid w:val="00906CC9"/>
    <w:rsid w:val="009079A0"/>
    <w:rsid w:val="00910EC0"/>
    <w:rsid w:val="00911288"/>
    <w:rsid w:val="00911566"/>
    <w:rsid w:val="00912031"/>
    <w:rsid w:val="0091327B"/>
    <w:rsid w:val="00913E04"/>
    <w:rsid w:val="00914338"/>
    <w:rsid w:val="00914786"/>
    <w:rsid w:val="00915A61"/>
    <w:rsid w:val="00915AEB"/>
    <w:rsid w:val="00916BC7"/>
    <w:rsid w:val="009170E7"/>
    <w:rsid w:val="00917A40"/>
    <w:rsid w:val="00920A08"/>
    <w:rsid w:val="00921140"/>
    <w:rsid w:val="00921516"/>
    <w:rsid w:val="00921C3B"/>
    <w:rsid w:val="00922532"/>
    <w:rsid w:val="00922F94"/>
    <w:rsid w:val="009250FD"/>
    <w:rsid w:val="0092555E"/>
    <w:rsid w:val="00926E7E"/>
    <w:rsid w:val="00930662"/>
    <w:rsid w:val="00931540"/>
    <w:rsid w:val="00931AD8"/>
    <w:rsid w:val="00932660"/>
    <w:rsid w:val="00934EBF"/>
    <w:rsid w:val="0093595B"/>
    <w:rsid w:val="0093679A"/>
    <w:rsid w:val="00936BC1"/>
    <w:rsid w:val="009373AE"/>
    <w:rsid w:val="00942587"/>
    <w:rsid w:val="00943908"/>
    <w:rsid w:val="00943D16"/>
    <w:rsid w:val="009442AB"/>
    <w:rsid w:val="00944F6F"/>
    <w:rsid w:val="00945157"/>
    <w:rsid w:val="00946206"/>
    <w:rsid w:val="00947A0F"/>
    <w:rsid w:val="00947F61"/>
    <w:rsid w:val="009501FF"/>
    <w:rsid w:val="009502D6"/>
    <w:rsid w:val="0095062E"/>
    <w:rsid w:val="0095225F"/>
    <w:rsid w:val="00952C1C"/>
    <w:rsid w:val="009532EB"/>
    <w:rsid w:val="0095574F"/>
    <w:rsid w:val="00955CA9"/>
    <w:rsid w:val="00957426"/>
    <w:rsid w:val="00957846"/>
    <w:rsid w:val="00957E6C"/>
    <w:rsid w:val="00962890"/>
    <w:rsid w:val="009629E0"/>
    <w:rsid w:val="009635A0"/>
    <w:rsid w:val="00963656"/>
    <w:rsid w:val="00964049"/>
    <w:rsid w:val="009645DC"/>
    <w:rsid w:val="00965004"/>
    <w:rsid w:val="00965658"/>
    <w:rsid w:val="00965838"/>
    <w:rsid w:val="00966FF4"/>
    <w:rsid w:val="0096769D"/>
    <w:rsid w:val="009704D1"/>
    <w:rsid w:val="009707B2"/>
    <w:rsid w:val="0097080B"/>
    <w:rsid w:val="00970CCB"/>
    <w:rsid w:val="00970FFA"/>
    <w:rsid w:val="0097120C"/>
    <w:rsid w:val="00973D53"/>
    <w:rsid w:val="0097442E"/>
    <w:rsid w:val="0097501D"/>
    <w:rsid w:val="009751E7"/>
    <w:rsid w:val="00975513"/>
    <w:rsid w:val="00976C0A"/>
    <w:rsid w:val="00980029"/>
    <w:rsid w:val="0098062D"/>
    <w:rsid w:val="009806C4"/>
    <w:rsid w:val="0098109E"/>
    <w:rsid w:val="009812DE"/>
    <w:rsid w:val="009830C5"/>
    <w:rsid w:val="00983BC8"/>
    <w:rsid w:val="00984B1C"/>
    <w:rsid w:val="00985C09"/>
    <w:rsid w:val="00985C29"/>
    <w:rsid w:val="00986771"/>
    <w:rsid w:val="009905FA"/>
    <w:rsid w:val="009928C4"/>
    <w:rsid w:val="00993FA7"/>
    <w:rsid w:val="0099553B"/>
    <w:rsid w:val="00995589"/>
    <w:rsid w:val="00995E23"/>
    <w:rsid w:val="009979FA"/>
    <w:rsid w:val="00997BEC"/>
    <w:rsid w:val="009A03F2"/>
    <w:rsid w:val="009A0D44"/>
    <w:rsid w:val="009A0D48"/>
    <w:rsid w:val="009A1308"/>
    <w:rsid w:val="009A2958"/>
    <w:rsid w:val="009A482C"/>
    <w:rsid w:val="009A4889"/>
    <w:rsid w:val="009A6384"/>
    <w:rsid w:val="009A676B"/>
    <w:rsid w:val="009A6CEC"/>
    <w:rsid w:val="009A7EB5"/>
    <w:rsid w:val="009B1E68"/>
    <w:rsid w:val="009B1F19"/>
    <w:rsid w:val="009B2B14"/>
    <w:rsid w:val="009B54E2"/>
    <w:rsid w:val="009B580C"/>
    <w:rsid w:val="009B6169"/>
    <w:rsid w:val="009B6912"/>
    <w:rsid w:val="009B69F6"/>
    <w:rsid w:val="009B79BB"/>
    <w:rsid w:val="009B7FD2"/>
    <w:rsid w:val="009C0C19"/>
    <w:rsid w:val="009C17A1"/>
    <w:rsid w:val="009C1E05"/>
    <w:rsid w:val="009C1EBE"/>
    <w:rsid w:val="009C2950"/>
    <w:rsid w:val="009C324D"/>
    <w:rsid w:val="009C35D0"/>
    <w:rsid w:val="009C3697"/>
    <w:rsid w:val="009C3B0C"/>
    <w:rsid w:val="009C5121"/>
    <w:rsid w:val="009C5250"/>
    <w:rsid w:val="009C65FC"/>
    <w:rsid w:val="009C7BAE"/>
    <w:rsid w:val="009D01D2"/>
    <w:rsid w:val="009D17F2"/>
    <w:rsid w:val="009D3871"/>
    <w:rsid w:val="009D3E36"/>
    <w:rsid w:val="009D49D1"/>
    <w:rsid w:val="009D5388"/>
    <w:rsid w:val="009D573E"/>
    <w:rsid w:val="009D5F3E"/>
    <w:rsid w:val="009D6263"/>
    <w:rsid w:val="009D6F58"/>
    <w:rsid w:val="009D70C4"/>
    <w:rsid w:val="009D7874"/>
    <w:rsid w:val="009E049B"/>
    <w:rsid w:val="009E072B"/>
    <w:rsid w:val="009E0785"/>
    <w:rsid w:val="009E393A"/>
    <w:rsid w:val="009E46B9"/>
    <w:rsid w:val="009E490A"/>
    <w:rsid w:val="009E4E4D"/>
    <w:rsid w:val="009E57F4"/>
    <w:rsid w:val="009E5BF7"/>
    <w:rsid w:val="009E5FFA"/>
    <w:rsid w:val="009E631D"/>
    <w:rsid w:val="009E6654"/>
    <w:rsid w:val="009E6F8A"/>
    <w:rsid w:val="009E7143"/>
    <w:rsid w:val="009F12B6"/>
    <w:rsid w:val="009F2426"/>
    <w:rsid w:val="009F4986"/>
    <w:rsid w:val="009F6DDC"/>
    <w:rsid w:val="009F7DA2"/>
    <w:rsid w:val="00A02B4F"/>
    <w:rsid w:val="00A056D5"/>
    <w:rsid w:val="00A059BD"/>
    <w:rsid w:val="00A06C03"/>
    <w:rsid w:val="00A07021"/>
    <w:rsid w:val="00A072F7"/>
    <w:rsid w:val="00A07937"/>
    <w:rsid w:val="00A10BA1"/>
    <w:rsid w:val="00A11628"/>
    <w:rsid w:val="00A12B82"/>
    <w:rsid w:val="00A135A8"/>
    <w:rsid w:val="00A1479D"/>
    <w:rsid w:val="00A14F94"/>
    <w:rsid w:val="00A176C8"/>
    <w:rsid w:val="00A21007"/>
    <w:rsid w:val="00A21AC2"/>
    <w:rsid w:val="00A237CF"/>
    <w:rsid w:val="00A23BA1"/>
    <w:rsid w:val="00A2403A"/>
    <w:rsid w:val="00A240F2"/>
    <w:rsid w:val="00A24C76"/>
    <w:rsid w:val="00A24FA9"/>
    <w:rsid w:val="00A2724A"/>
    <w:rsid w:val="00A30523"/>
    <w:rsid w:val="00A308BD"/>
    <w:rsid w:val="00A309A4"/>
    <w:rsid w:val="00A30C93"/>
    <w:rsid w:val="00A31634"/>
    <w:rsid w:val="00A3258F"/>
    <w:rsid w:val="00A32F6B"/>
    <w:rsid w:val="00A33408"/>
    <w:rsid w:val="00A336D0"/>
    <w:rsid w:val="00A34E9D"/>
    <w:rsid w:val="00A42561"/>
    <w:rsid w:val="00A43720"/>
    <w:rsid w:val="00A446F9"/>
    <w:rsid w:val="00A44B5E"/>
    <w:rsid w:val="00A458C5"/>
    <w:rsid w:val="00A458FA"/>
    <w:rsid w:val="00A45C87"/>
    <w:rsid w:val="00A46224"/>
    <w:rsid w:val="00A46598"/>
    <w:rsid w:val="00A46FAE"/>
    <w:rsid w:val="00A5014D"/>
    <w:rsid w:val="00A50157"/>
    <w:rsid w:val="00A50216"/>
    <w:rsid w:val="00A50A71"/>
    <w:rsid w:val="00A5175C"/>
    <w:rsid w:val="00A51869"/>
    <w:rsid w:val="00A52151"/>
    <w:rsid w:val="00A52273"/>
    <w:rsid w:val="00A54A8B"/>
    <w:rsid w:val="00A54C83"/>
    <w:rsid w:val="00A55437"/>
    <w:rsid w:val="00A55879"/>
    <w:rsid w:val="00A56461"/>
    <w:rsid w:val="00A56A8E"/>
    <w:rsid w:val="00A571A3"/>
    <w:rsid w:val="00A576F4"/>
    <w:rsid w:val="00A57748"/>
    <w:rsid w:val="00A578C7"/>
    <w:rsid w:val="00A606AB"/>
    <w:rsid w:val="00A60DEF"/>
    <w:rsid w:val="00A60F95"/>
    <w:rsid w:val="00A615B2"/>
    <w:rsid w:val="00A61A01"/>
    <w:rsid w:val="00A61A45"/>
    <w:rsid w:val="00A61F94"/>
    <w:rsid w:val="00A61FA3"/>
    <w:rsid w:val="00A6210A"/>
    <w:rsid w:val="00A630CE"/>
    <w:rsid w:val="00A6369E"/>
    <w:rsid w:val="00A6375D"/>
    <w:rsid w:val="00A64851"/>
    <w:rsid w:val="00A6488C"/>
    <w:rsid w:val="00A65AD5"/>
    <w:rsid w:val="00A6759D"/>
    <w:rsid w:val="00A67A69"/>
    <w:rsid w:val="00A70B5B"/>
    <w:rsid w:val="00A72BFA"/>
    <w:rsid w:val="00A72C79"/>
    <w:rsid w:val="00A72CF6"/>
    <w:rsid w:val="00A7335F"/>
    <w:rsid w:val="00A74967"/>
    <w:rsid w:val="00A74EB8"/>
    <w:rsid w:val="00A7600D"/>
    <w:rsid w:val="00A763C1"/>
    <w:rsid w:val="00A763D9"/>
    <w:rsid w:val="00A76A89"/>
    <w:rsid w:val="00A76DBF"/>
    <w:rsid w:val="00A80182"/>
    <w:rsid w:val="00A80627"/>
    <w:rsid w:val="00A811C3"/>
    <w:rsid w:val="00A82C62"/>
    <w:rsid w:val="00A82E0B"/>
    <w:rsid w:val="00A82F74"/>
    <w:rsid w:val="00A82FC1"/>
    <w:rsid w:val="00A832A0"/>
    <w:rsid w:val="00A83BC1"/>
    <w:rsid w:val="00A85242"/>
    <w:rsid w:val="00A9139A"/>
    <w:rsid w:val="00A918BA"/>
    <w:rsid w:val="00A930CE"/>
    <w:rsid w:val="00A93E2C"/>
    <w:rsid w:val="00A943B5"/>
    <w:rsid w:val="00A9480D"/>
    <w:rsid w:val="00A951D7"/>
    <w:rsid w:val="00A95C2F"/>
    <w:rsid w:val="00A96379"/>
    <w:rsid w:val="00A96BB4"/>
    <w:rsid w:val="00A96CF8"/>
    <w:rsid w:val="00A96D39"/>
    <w:rsid w:val="00A9736C"/>
    <w:rsid w:val="00AA0CEA"/>
    <w:rsid w:val="00AA2F59"/>
    <w:rsid w:val="00AA3692"/>
    <w:rsid w:val="00AA391D"/>
    <w:rsid w:val="00AA3A5E"/>
    <w:rsid w:val="00AA40FD"/>
    <w:rsid w:val="00AA4A01"/>
    <w:rsid w:val="00AA52BC"/>
    <w:rsid w:val="00AA592E"/>
    <w:rsid w:val="00AA5B15"/>
    <w:rsid w:val="00AA6629"/>
    <w:rsid w:val="00AA6C6A"/>
    <w:rsid w:val="00AA7474"/>
    <w:rsid w:val="00AA7BF9"/>
    <w:rsid w:val="00AB05B1"/>
    <w:rsid w:val="00AB09CB"/>
    <w:rsid w:val="00AB0DA0"/>
    <w:rsid w:val="00AB1DB5"/>
    <w:rsid w:val="00AB1F58"/>
    <w:rsid w:val="00AB3A23"/>
    <w:rsid w:val="00AB3A74"/>
    <w:rsid w:val="00AB4281"/>
    <w:rsid w:val="00AB4631"/>
    <w:rsid w:val="00AB4649"/>
    <w:rsid w:val="00AB4EC6"/>
    <w:rsid w:val="00AB688F"/>
    <w:rsid w:val="00AB78E2"/>
    <w:rsid w:val="00AC0AFF"/>
    <w:rsid w:val="00AC197C"/>
    <w:rsid w:val="00AC705E"/>
    <w:rsid w:val="00AC769E"/>
    <w:rsid w:val="00AC77AA"/>
    <w:rsid w:val="00AC7AC2"/>
    <w:rsid w:val="00AC7BF2"/>
    <w:rsid w:val="00AD074D"/>
    <w:rsid w:val="00AD0E74"/>
    <w:rsid w:val="00AD2123"/>
    <w:rsid w:val="00AD234F"/>
    <w:rsid w:val="00AD32D5"/>
    <w:rsid w:val="00AD330B"/>
    <w:rsid w:val="00AD3EF1"/>
    <w:rsid w:val="00AD4025"/>
    <w:rsid w:val="00AD4484"/>
    <w:rsid w:val="00AD4F47"/>
    <w:rsid w:val="00AD6ADB"/>
    <w:rsid w:val="00AD6B6F"/>
    <w:rsid w:val="00AD6E60"/>
    <w:rsid w:val="00AD71D5"/>
    <w:rsid w:val="00AD7A53"/>
    <w:rsid w:val="00AE04DF"/>
    <w:rsid w:val="00AE17F4"/>
    <w:rsid w:val="00AE1CA8"/>
    <w:rsid w:val="00AE1F59"/>
    <w:rsid w:val="00AE3228"/>
    <w:rsid w:val="00AE403F"/>
    <w:rsid w:val="00AE471C"/>
    <w:rsid w:val="00AE4B48"/>
    <w:rsid w:val="00AE5B0D"/>
    <w:rsid w:val="00AE6FC9"/>
    <w:rsid w:val="00AE7B7B"/>
    <w:rsid w:val="00AF3BF6"/>
    <w:rsid w:val="00AF3CAF"/>
    <w:rsid w:val="00AF4F6D"/>
    <w:rsid w:val="00AF543A"/>
    <w:rsid w:val="00AF5EF5"/>
    <w:rsid w:val="00AF73F1"/>
    <w:rsid w:val="00AF7FB3"/>
    <w:rsid w:val="00B00F43"/>
    <w:rsid w:val="00B01B47"/>
    <w:rsid w:val="00B03118"/>
    <w:rsid w:val="00B04120"/>
    <w:rsid w:val="00B045FC"/>
    <w:rsid w:val="00B04621"/>
    <w:rsid w:val="00B06056"/>
    <w:rsid w:val="00B074C7"/>
    <w:rsid w:val="00B07F53"/>
    <w:rsid w:val="00B11CB3"/>
    <w:rsid w:val="00B11CBC"/>
    <w:rsid w:val="00B12333"/>
    <w:rsid w:val="00B1276C"/>
    <w:rsid w:val="00B13C5B"/>
    <w:rsid w:val="00B14532"/>
    <w:rsid w:val="00B15CDF"/>
    <w:rsid w:val="00B202AC"/>
    <w:rsid w:val="00B210BD"/>
    <w:rsid w:val="00B21CB1"/>
    <w:rsid w:val="00B21DD2"/>
    <w:rsid w:val="00B23213"/>
    <w:rsid w:val="00B23823"/>
    <w:rsid w:val="00B24B68"/>
    <w:rsid w:val="00B24DA6"/>
    <w:rsid w:val="00B25D38"/>
    <w:rsid w:val="00B303BB"/>
    <w:rsid w:val="00B304A1"/>
    <w:rsid w:val="00B308FE"/>
    <w:rsid w:val="00B30FFE"/>
    <w:rsid w:val="00B312F9"/>
    <w:rsid w:val="00B316AC"/>
    <w:rsid w:val="00B3320D"/>
    <w:rsid w:val="00B3402A"/>
    <w:rsid w:val="00B34635"/>
    <w:rsid w:val="00B34A2D"/>
    <w:rsid w:val="00B3794C"/>
    <w:rsid w:val="00B404BA"/>
    <w:rsid w:val="00B411CE"/>
    <w:rsid w:val="00B41F88"/>
    <w:rsid w:val="00B423F5"/>
    <w:rsid w:val="00B4305D"/>
    <w:rsid w:val="00B4415A"/>
    <w:rsid w:val="00B45B8A"/>
    <w:rsid w:val="00B46231"/>
    <w:rsid w:val="00B46BE7"/>
    <w:rsid w:val="00B46E03"/>
    <w:rsid w:val="00B47652"/>
    <w:rsid w:val="00B4798D"/>
    <w:rsid w:val="00B47FE7"/>
    <w:rsid w:val="00B50294"/>
    <w:rsid w:val="00B51D20"/>
    <w:rsid w:val="00B524B1"/>
    <w:rsid w:val="00B527F2"/>
    <w:rsid w:val="00B5485D"/>
    <w:rsid w:val="00B55064"/>
    <w:rsid w:val="00B55197"/>
    <w:rsid w:val="00B55227"/>
    <w:rsid w:val="00B557AE"/>
    <w:rsid w:val="00B56AB9"/>
    <w:rsid w:val="00B571E5"/>
    <w:rsid w:val="00B576B4"/>
    <w:rsid w:val="00B6074F"/>
    <w:rsid w:val="00B609D9"/>
    <w:rsid w:val="00B60C07"/>
    <w:rsid w:val="00B614AF"/>
    <w:rsid w:val="00B6185A"/>
    <w:rsid w:val="00B646F7"/>
    <w:rsid w:val="00B64891"/>
    <w:rsid w:val="00B64967"/>
    <w:rsid w:val="00B6792A"/>
    <w:rsid w:val="00B67BAC"/>
    <w:rsid w:val="00B67C9D"/>
    <w:rsid w:val="00B67CD2"/>
    <w:rsid w:val="00B71DF6"/>
    <w:rsid w:val="00B72656"/>
    <w:rsid w:val="00B72679"/>
    <w:rsid w:val="00B741E2"/>
    <w:rsid w:val="00B748F4"/>
    <w:rsid w:val="00B77B58"/>
    <w:rsid w:val="00B804AB"/>
    <w:rsid w:val="00B817BE"/>
    <w:rsid w:val="00B8191F"/>
    <w:rsid w:val="00B81C82"/>
    <w:rsid w:val="00B833A4"/>
    <w:rsid w:val="00B83B5A"/>
    <w:rsid w:val="00B84096"/>
    <w:rsid w:val="00B84DA6"/>
    <w:rsid w:val="00B855B8"/>
    <w:rsid w:val="00B85EA4"/>
    <w:rsid w:val="00B86998"/>
    <w:rsid w:val="00B86C22"/>
    <w:rsid w:val="00B906EF"/>
    <w:rsid w:val="00B9136D"/>
    <w:rsid w:val="00B9143B"/>
    <w:rsid w:val="00B915D2"/>
    <w:rsid w:val="00B92790"/>
    <w:rsid w:val="00B949C0"/>
    <w:rsid w:val="00B94CC0"/>
    <w:rsid w:val="00B961A0"/>
    <w:rsid w:val="00B97077"/>
    <w:rsid w:val="00B97470"/>
    <w:rsid w:val="00B9757B"/>
    <w:rsid w:val="00BA1033"/>
    <w:rsid w:val="00BA22C7"/>
    <w:rsid w:val="00BA272F"/>
    <w:rsid w:val="00BA2C5E"/>
    <w:rsid w:val="00BA2DCE"/>
    <w:rsid w:val="00BA39D1"/>
    <w:rsid w:val="00BA3CDD"/>
    <w:rsid w:val="00BA3D5A"/>
    <w:rsid w:val="00BA3FB9"/>
    <w:rsid w:val="00BA509D"/>
    <w:rsid w:val="00BA5BB1"/>
    <w:rsid w:val="00BA69B7"/>
    <w:rsid w:val="00BA7254"/>
    <w:rsid w:val="00BA7C1C"/>
    <w:rsid w:val="00BA7EF7"/>
    <w:rsid w:val="00BA7F8C"/>
    <w:rsid w:val="00BB1DAE"/>
    <w:rsid w:val="00BB1DF3"/>
    <w:rsid w:val="00BB1FE7"/>
    <w:rsid w:val="00BB2FBE"/>
    <w:rsid w:val="00BB3025"/>
    <w:rsid w:val="00BB3307"/>
    <w:rsid w:val="00BB42C9"/>
    <w:rsid w:val="00BB4532"/>
    <w:rsid w:val="00BB4777"/>
    <w:rsid w:val="00BB4A3E"/>
    <w:rsid w:val="00BB521A"/>
    <w:rsid w:val="00BB56AE"/>
    <w:rsid w:val="00BB59E0"/>
    <w:rsid w:val="00BC14EC"/>
    <w:rsid w:val="00BC1B55"/>
    <w:rsid w:val="00BC37DA"/>
    <w:rsid w:val="00BC3D9D"/>
    <w:rsid w:val="00BC4C4F"/>
    <w:rsid w:val="00BC5C84"/>
    <w:rsid w:val="00BC5EDF"/>
    <w:rsid w:val="00BC694F"/>
    <w:rsid w:val="00BC6DEA"/>
    <w:rsid w:val="00BC7218"/>
    <w:rsid w:val="00BC77C3"/>
    <w:rsid w:val="00BC7B54"/>
    <w:rsid w:val="00BD0861"/>
    <w:rsid w:val="00BD1C01"/>
    <w:rsid w:val="00BD27A0"/>
    <w:rsid w:val="00BD5DCE"/>
    <w:rsid w:val="00BD6C6E"/>
    <w:rsid w:val="00BD725E"/>
    <w:rsid w:val="00BD7C7A"/>
    <w:rsid w:val="00BE26A5"/>
    <w:rsid w:val="00BE49CC"/>
    <w:rsid w:val="00BE4F97"/>
    <w:rsid w:val="00BE598D"/>
    <w:rsid w:val="00BE6EC3"/>
    <w:rsid w:val="00BE6F8A"/>
    <w:rsid w:val="00BE7689"/>
    <w:rsid w:val="00BE7B0A"/>
    <w:rsid w:val="00BF0ECB"/>
    <w:rsid w:val="00BF13AC"/>
    <w:rsid w:val="00BF39EE"/>
    <w:rsid w:val="00BF4A33"/>
    <w:rsid w:val="00BF5428"/>
    <w:rsid w:val="00BF584C"/>
    <w:rsid w:val="00BF68E9"/>
    <w:rsid w:val="00C00808"/>
    <w:rsid w:val="00C00E1F"/>
    <w:rsid w:val="00C0129A"/>
    <w:rsid w:val="00C01F71"/>
    <w:rsid w:val="00C021B6"/>
    <w:rsid w:val="00C03AA9"/>
    <w:rsid w:val="00C055B3"/>
    <w:rsid w:val="00C058EF"/>
    <w:rsid w:val="00C071D9"/>
    <w:rsid w:val="00C107B4"/>
    <w:rsid w:val="00C10C69"/>
    <w:rsid w:val="00C110D0"/>
    <w:rsid w:val="00C11672"/>
    <w:rsid w:val="00C11930"/>
    <w:rsid w:val="00C12049"/>
    <w:rsid w:val="00C12847"/>
    <w:rsid w:val="00C13753"/>
    <w:rsid w:val="00C13C24"/>
    <w:rsid w:val="00C13DF0"/>
    <w:rsid w:val="00C1468E"/>
    <w:rsid w:val="00C14783"/>
    <w:rsid w:val="00C14927"/>
    <w:rsid w:val="00C15E15"/>
    <w:rsid w:val="00C17318"/>
    <w:rsid w:val="00C175B3"/>
    <w:rsid w:val="00C1767C"/>
    <w:rsid w:val="00C203F2"/>
    <w:rsid w:val="00C225F2"/>
    <w:rsid w:val="00C22B26"/>
    <w:rsid w:val="00C24D81"/>
    <w:rsid w:val="00C26095"/>
    <w:rsid w:val="00C26625"/>
    <w:rsid w:val="00C30597"/>
    <w:rsid w:val="00C30B58"/>
    <w:rsid w:val="00C30F7B"/>
    <w:rsid w:val="00C31332"/>
    <w:rsid w:val="00C3214C"/>
    <w:rsid w:val="00C3284E"/>
    <w:rsid w:val="00C32C9C"/>
    <w:rsid w:val="00C331A6"/>
    <w:rsid w:val="00C3346D"/>
    <w:rsid w:val="00C33648"/>
    <w:rsid w:val="00C35446"/>
    <w:rsid w:val="00C35BFB"/>
    <w:rsid w:val="00C35D48"/>
    <w:rsid w:val="00C360E2"/>
    <w:rsid w:val="00C365CA"/>
    <w:rsid w:val="00C41C1D"/>
    <w:rsid w:val="00C422E3"/>
    <w:rsid w:val="00C4276A"/>
    <w:rsid w:val="00C4327B"/>
    <w:rsid w:val="00C4583B"/>
    <w:rsid w:val="00C4639E"/>
    <w:rsid w:val="00C478DA"/>
    <w:rsid w:val="00C505C9"/>
    <w:rsid w:val="00C506FE"/>
    <w:rsid w:val="00C50B85"/>
    <w:rsid w:val="00C50D47"/>
    <w:rsid w:val="00C513D9"/>
    <w:rsid w:val="00C534AC"/>
    <w:rsid w:val="00C53525"/>
    <w:rsid w:val="00C539B0"/>
    <w:rsid w:val="00C543C4"/>
    <w:rsid w:val="00C54C39"/>
    <w:rsid w:val="00C55E28"/>
    <w:rsid w:val="00C57D93"/>
    <w:rsid w:val="00C6122A"/>
    <w:rsid w:val="00C615D1"/>
    <w:rsid w:val="00C626D3"/>
    <w:rsid w:val="00C6325B"/>
    <w:rsid w:val="00C633DF"/>
    <w:rsid w:val="00C64766"/>
    <w:rsid w:val="00C64D48"/>
    <w:rsid w:val="00C64D98"/>
    <w:rsid w:val="00C652E1"/>
    <w:rsid w:val="00C65752"/>
    <w:rsid w:val="00C664CF"/>
    <w:rsid w:val="00C665CF"/>
    <w:rsid w:val="00C66DA6"/>
    <w:rsid w:val="00C6729C"/>
    <w:rsid w:val="00C70786"/>
    <w:rsid w:val="00C70B15"/>
    <w:rsid w:val="00C70FC9"/>
    <w:rsid w:val="00C7180F"/>
    <w:rsid w:val="00C73D0E"/>
    <w:rsid w:val="00C74CB5"/>
    <w:rsid w:val="00C74FCF"/>
    <w:rsid w:val="00C77130"/>
    <w:rsid w:val="00C80AE1"/>
    <w:rsid w:val="00C81547"/>
    <w:rsid w:val="00C8222A"/>
    <w:rsid w:val="00C831A3"/>
    <w:rsid w:val="00C838A7"/>
    <w:rsid w:val="00C84A85"/>
    <w:rsid w:val="00C84CDD"/>
    <w:rsid w:val="00C8675A"/>
    <w:rsid w:val="00C87406"/>
    <w:rsid w:val="00C877CF"/>
    <w:rsid w:val="00C8786A"/>
    <w:rsid w:val="00C91003"/>
    <w:rsid w:val="00C91BAB"/>
    <w:rsid w:val="00C93471"/>
    <w:rsid w:val="00C9350D"/>
    <w:rsid w:val="00C93AD7"/>
    <w:rsid w:val="00C94422"/>
    <w:rsid w:val="00C9480B"/>
    <w:rsid w:val="00C94C35"/>
    <w:rsid w:val="00C955D3"/>
    <w:rsid w:val="00C97337"/>
    <w:rsid w:val="00C97392"/>
    <w:rsid w:val="00C97D04"/>
    <w:rsid w:val="00CA085F"/>
    <w:rsid w:val="00CA3352"/>
    <w:rsid w:val="00CA3425"/>
    <w:rsid w:val="00CA39A5"/>
    <w:rsid w:val="00CA526C"/>
    <w:rsid w:val="00CA58A6"/>
    <w:rsid w:val="00CA6379"/>
    <w:rsid w:val="00CA762B"/>
    <w:rsid w:val="00CB1DC6"/>
    <w:rsid w:val="00CB27CF"/>
    <w:rsid w:val="00CB2D66"/>
    <w:rsid w:val="00CB2DE6"/>
    <w:rsid w:val="00CB2E92"/>
    <w:rsid w:val="00CB5059"/>
    <w:rsid w:val="00CB54F1"/>
    <w:rsid w:val="00CB564F"/>
    <w:rsid w:val="00CB5939"/>
    <w:rsid w:val="00CB7B3C"/>
    <w:rsid w:val="00CC0E9C"/>
    <w:rsid w:val="00CC2AEB"/>
    <w:rsid w:val="00CC2CD2"/>
    <w:rsid w:val="00CC550A"/>
    <w:rsid w:val="00CC782A"/>
    <w:rsid w:val="00CC7852"/>
    <w:rsid w:val="00CC7DE9"/>
    <w:rsid w:val="00CD01D9"/>
    <w:rsid w:val="00CD30B8"/>
    <w:rsid w:val="00CD3123"/>
    <w:rsid w:val="00CD374F"/>
    <w:rsid w:val="00CD4746"/>
    <w:rsid w:val="00CD49DE"/>
    <w:rsid w:val="00CD583B"/>
    <w:rsid w:val="00CD76C1"/>
    <w:rsid w:val="00CD7C63"/>
    <w:rsid w:val="00CD7EF1"/>
    <w:rsid w:val="00CE1D84"/>
    <w:rsid w:val="00CE392B"/>
    <w:rsid w:val="00CE3D6B"/>
    <w:rsid w:val="00CE4B46"/>
    <w:rsid w:val="00CE4BEF"/>
    <w:rsid w:val="00CE4C88"/>
    <w:rsid w:val="00CE719B"/>
    <w:rsid w:val="00CF05F8"/>
    <w:rsid w:val="00CF0E8A"/>
    <w:rsid w:val="00CF1DB4"/>
    <w:rsid w:val="00CF2E78"/>
    <w:rsid w:val="00CF2EA9"/>
    <w:rsid w:val="00CF4635"/>
    <w:rsid w:val="00CF47F7"/>
    <w:rsid w:val="00CF6323"/>
    <w:rsid w:val="00CF642C"/>
    <w:rsid w:val="00CF6B76"/>
    <w:rsid w:val="00CF795C"/>
    <w:rsid w:val="00CF7ABC"/>
    <w:rsid w:val="00CF7EA1"/>
    <w:rsid w:val="00D00178"/>
    <w:rsid w:val="00D001BD"/>
    <w:rsid w:val="00D00BAF"/>
    <w:rsid w:val="00D03B19"/>
    <w:rsid w:val="00D0465A"/>
    <w:rsid w:val="00D0473D"/>
    <w:rsid w:val="00D04B19"/>
    <w:rsid w:val="00D05248"/>
    <w:rsid w:val="00D05352"/>
    <w:rsid w:val="00D0618C"/>
    <w:rsid w:val="00D07907"/>
    <w:rsid w:val="00D079BF"/>
    <w:rsid w:val="00D114B6"/>
    <w:rsid w:val="00D12DF0"/>
    <w:rsid w:val="00D132AB"/>
    <w:rsid w:val="00D133FA"/>
    <w:rsid w:val="00D1603D"/>
    <w:rsid w:val="00D16965"/>
    <w:rsid w:val="00D172AA"/>
    <w:rsid w:val="00D177E5"/>
    <w:rsid w:val="00D179BD"/>
    <w:rsid w:val="00D179D5"/>
    <w:rsid w:val="00D21760"/>
    <w:rsid w:val="00D21AC8"/>
    <w:rsid w:val="00D2209C"/>
    <w:rsid w:val="00D22C62"/>
    <w:rsid w:val="00D22EB6"/>
    <w:rsid w:val="00D2370F"/>
    <w:rsid w:val="00D23BD7"/>
    <w:rsid w:val="00D24025"/>
    <w:rsid w:val="00D24545"/>
    <w:rsid w:val="00D2456B"/>
    <w:rsid w:val="00D24A10"/>
    <w:rsid w:val="00D25F23"/>
    <w:rsid w:val="00D26340"/>
    <w:rsid w:val="00D268F2"/>
    <w:rsid w:val="00D26D52"/>
    <w:rsid w:val="00D27CA9"/>
    <w:rsid w:val="00D27D6C"/>
    <w:rsid w:val="00D3115E"/>
    <w:rsid w:val="00D31E79"/>
    <w:rsid w:val="00D332FC"/>
    <w:rsid w:val="00D33CF9"/>
    <w:rsid w:val="00D34933"/>
    <w:rsid w:val="00D35009"/>
    <w:rsid w:val="00D35E91"/>
    <w:rsid w:val="00D3643B"/>
    <w:rsid w:val="00D3740B"/>
    <w:rsid w:val="00D37B9E"/>
    <w:rsid w:val="00D37C0E"/>
    <w:rsid w:val="00D40943"/>
    <w:rsid w:val="00D40B2B"/>
    <w:rsid w:val="00D41E76"/>
    <w:rsid w:val="00D43C8A"/>
    <w:rsid w:val="00D4457E"/>
    <w:rsid w:val="00D44C0C"/>
    <w:rsid w:val="00D44E9F"/>
    <w:rsid w:val="00D45807"/>
    <w:rsid w:val="00D45945"/>
    <w:rsid w:val="00D45C8B"/>
    <w:rsid w:val="00D50519"/>
    <w:rsid w:val="00D520EE"/>
    <w:rsid w:val="00D54B64"/>
    <w:rsid w:val="00D54DE9"/>
    <w:rsid w:val="00D54FCF"/>
    <w:rsid w:val="00D55664"/>
    <w:rsid w:val="00D56516"/>
    <w:rsid w:val="00D56DA4"/>
    <w:rsid w:val="00D574B1"/>
    <w:rsid w:val="00D57DFA"/>
    <w:rsid w:val="00D61BE2"/>
    <w:rsid w:val="00D63C14"/>
    <w:rsid w:val="00D64D6F"/>
    <w:rsid w:val="00D65719"/>
    <w:rsid w:val="00D65E7C"/>
    <w:rsid w:val="00D66420"/>
    <w:rsid w:val="00D66593"/>
    <w:rsid w:val="00D67329"/>
    <w:rsid w:val="00D709E6"/>
    <w:rsid w:val="00D72020"/>
    <w:rsid w:val="00D733C4"/>
    <w:rsid w:val="00D7352A"/>
    <w:rsid w:val="00D73F07"/>
    <w:rsid w:val="00D749AE"/>
    <w:rsid w:val="00D75F33"/>
    <w:rsid w:val="00D761D7"/>
    <w:rsid w:val="00D766F3"/>
    <w:rsid w:val="00D7751B"/>
    <w:rsid w:val="00D803CD"/>
    <w:rsid w:val="00D80437"/>
    <w:rsid w:val="00D80D51"/>
    <w:rsid w:val="00D84CE5"/>
    <w:rsid w:val="00D85BE7"/>
    <w:rsid w:val="00D8669B"/>
    <w:rsid w:val="00D8704C"/>
    <w:rsid w:val="00D876AE"/>
    <w:rsid w:val="00D90500"/>
    <w:rsid w:val="00D90869"/>
    <w:rsid w:val="00D90A8C"/>
    <w:rsid w:val="00D90F96"/>
    <w:rsid w:val="00D91AA5"/>
    <w:rsid w:val="00D91BD8"/>
    <w:rsid w:val="00D91DC7"/>
    <w:rsid w:val="00D92CC1"/>
    <w:rsid w:val="00D94D66"/>
    <w:rsid w:val="00D94FFD"/>
    <w:rsid w:val="00D95883"/>
    <w:rsid w:val="00D9639E"/>
    <w:rsid w:val="00D97539"/>
    <w:rsid w:val="00DA01C2"/>
    <w:rsid w:val="00DA1775"/>
    <w:rsid w:val="00DA1CEE"/>
    <w:rsid w:val="00DA2487"/>
    <w:rsid w:val="00DA3DAD"/>
    <w:rsid w:val="00DA4BFB"/>
    <w:rsid w:val="00DA4F68"/>
    <w:rsid w:val="00DA6E83"/>
    <w:rsid w:val="00DA76E5"/>
    <w:rsid w:val="00DA79AD"/>
    <w:rsid w:val="00DA7A91"/>
    <w:rsid w:val="00DA7C7F"/>
    <w:rsid w:val="00DA7D61"/>
    <w:rsid w:val="00DB1DC3"/>
    <w:rsid w:val="00DB3AD2"/>
    <w:rsid w:val="00DB3D39"/>
    <w:rsid w:val="00DB426D"/>
    <w:rsid w:val="00DB4474"/>
    <w:rsid w:val="00DB5463"/>
    <w:rsid w:val="00DB5669"/>
    <w:rsid w:val="00DB7098"/>
    <w:rsid w:val="00DB729F"/>
    <w:rsid w:val="00DB748B"/>
    <w:rsid w:val="00DB7F1B"/>
    <w:rsid w:val="00DC16BD"/>
    <w:rsid w:val="00DC1D3C"/>
    <w:rsid w:val="00DC26EE"/>
    <w:rsid w:val="00DC2751"/>
    <w:rsid w:val="00DC2B84"/>
    <w:rsid w:val="00DC2BA4"/>
    <w:rsid w:val="00DC2DE8"/>
    <w:rsid w:val="00DC3160"/>
    <w:rsid w:val="00DC3477"/>
    <w:rsid w:val="00DC376C"/>
    <w:rsid w:val="00DC39DC"/>
    <w:rsid w:val="00DC454B"/>
    <w:rsid w:val="00DC53F0"/>
    <w:rsid w:val="00DC5642"/>
    <w:rsid w:val="00DC5BE6"/>
    <w:rsid w:val="00DC69E4"/>
    <w:rsid w:val="00DC7B2B"/>
    <w:rsid w:val="00DC7B70"/>
    <w:rsid w:val="00DD002E"/>
    <w:rsid w:val="00DD0C5B"/>
    <w:rsid w:val="00DD120A"/>
    <w:rsid w:val="00DD193D"/>
    <w:rsid w:val="00DD21A9"/>
    <w:rsid w:val="00DD3735"/>
    <w:rsid w:val="00DD4384"/>
    <w:rsid w:val="00DD5082"/>
    <w:rsid w:val="00DD50D0"/>
    <w:rsid w:val="00DD612C"/>
    <w:rsid w:val="00DD6253"/>
    <w:rsid w:val="00DD6584"/>
    <w:rsid w:val="00DD6A6F"/>
    <w:rsid w:val="00DD6F21"/>
    <w:rsid w:val="00DE014E"/>
    <w:rsid w:val="00DE0657"/>
    <w:rsid w:val="00DE09FE"/>
    <w:rsid w:val="00DE148B"/>
    <w:rsid w:val="00DE1FCB"/>
    <w:rsid w:val="00DE1FF2"/>
    <w:rsid w:val="00DE2087"/>
    <w:rsid w:val="00DE2613"/>
    <w:rsid w:val="00DE5DA4"/>
    <w:rsid w:val="00DE6216"/>
    <w:rsid w:val="00DE6792"/>
    <w:rsid w:val="00DE6B0B"/>
    <w:rsid w:val="00DF0640"/>
    <w:rsid w:val="00DF1070"/>
    <w:rsid w:val="00DF11F8"/>
    <w:rsid w:val="00DF1372"/>
    <w:rsid w:val="00DF1947"/>
    <w:rsid w:val="00DF3FCA"/>
    <w:rsid w:val="00DF4369"/>
    <w:rsid w:val="00DF4441"/>
    <w:rsid w:val="00DF6348"/>
    <w:rsid w:val="00DF658B"/>
    <w:rsid w:val="00DF76C3"/>
    <w:rsid w:val="00E02766"/>
    <w:rsid w:val="00E02CB9"/>
    <w:rsid w:val="00E0354C"/>
    <w:rsid w:val="00E038EB"/>
    <w:rsid w:val="00E043BB"/>
    <w:rsid w:val="00E045BF"/>
    <w:rsid w:val="00E05D2A"/>
    <w:rsid w:val="00E07EEF"/>
    <w:rsid w:val="00E100C8"/>
    <w:rsid w:val="00E10752"/>
    <w:rsid w:val="00E10AFE"/>
    <w:rsid w:val="00E1325E"/>
    <w:rsid w:val="00E134F3"/>
    <w:rsid w:val="00E14A80"/>
    <w:rsid w:val="00E14AEC"/>
    <w:rsid w:val="00E15356"/>
    <w:rsid w:val="00E1583A"/>
    <w:rsid w:val="00E15924"/>
    <w:rsid w:val="00E1684E"/>
    <w:rsid w:val="00E20738"/>
    <w:rsid w:val="00E2073F"/>
    <w:rsid w:val="00E20FEF"/>
    <w:rsid w:val="00E21CAD"/>
    <w:rsid w:val="00E24A25"/>
    <w:rsid w:val="00E24B56"/>
    <w:rsid w:val="00E24FD6"/>
    <w:rsid w:val="00E25D88"/>
    <w:rsid w:val="00E26814"/>
    <w:rsid w:val="00E27542"/>
    <w:rsid w:val="00E27F57"/>
    <w:rsid w:val="00E30354"/>
    <w:rsid w:val="00E31488"/>
    <w:rsid w:val="00E317E0"/>
    <w:rsid w:val="00E32B23"/>
    <w:rsid w:val="00E335E5"/>
    <w:rsid w:val="00E35437"/>
    <w:rsid w:val="00E367E1"/>
    <w:rsid w:val="00E3745A"/>
    <w:rsid w:val="00E400A6"/>
    <w:rsid w:val="00E406E2"/>
    <w:rsid w:val="00E41931"/>
    <w:rsid w:val="00E43C32"/>
    <w:rsid w:val="00E44E13"/>
    <w:rsid w:val="00E457B3"/>
    <w:rsid w:val="00E46ADD"/>
    <w:rsid w:val="00E47410"/>
    <w:rsid w:val="00E5043F"/>
    <w:rsid w:val="00E533AC"/>
    <w:rsid w:val="00E538E9"/>
    <w:rsid w:val="00E54049"/>
    <w:rsid w:val="00E5406B"/>
    <w:rsid w:val="00E54EE9"/>
    <w:rsid w:val="00E5505A"/>
    <w:rsid w:val="00E550FC"/>
    <w:rsid w:val="00E55D74"/>
    <w:rsid w:val="00E55EF4"/>
    <w:rsid w:val="00E5758A"/>
    <w:rsid w:val="00E57FE8"/>
    <w:rsid w:val="00E60258"/>
    <w:rsid w:val="00E63616"/>
    <w:rsid w:val="00E6509B"/>
    <w:rsid w:val="00E6540C"/>
    <w:rsid w:val="00E6541E"/>
    <w:rsid w:val="00E65BDE"/>
    <w:rsid w:val="00E65E6C"/>
    <w:rsid w:val="00E669FF"/>
    <w:rsid w:val="00E70475"/>
    <w:rsid w:val="00E706B3"/>
    <w:rsid w:val="00E70DF7"/>
    <w:rsid w:val="00E731DD"/>
    <w:rsid w:val="00E73B49"/>
    <w:rsid w:val="00E73F67"/>
    <w:rsid w:val="00E74974"/>
    <w:rsid w:val="00E74DEC"/>
    <w:rsid w:val="00E74F32"/>
    <w:rsid w:val="00E75A13"/>
    <w:rsid w:val="00E76333"/>
    <w:rsid w:val="00E77B8C"/>
    <w:rsid w:val="00E80886"/>
    <w:rsid w:val="00E8132C"/>
    <w:rsid w:val="00E81E2A"/>
    <w:rsid w:val="00E858F9"/>
    <w:rsid w:val="00E85CD1"/>
    <w:rsid w:val="00E85CE4"/>
    <w:rsid w:val="00E86687"/>
    <w:rsid w:val="00E90118"/>
    <w:rsid w:val="00E9055C"/>
    <w:rsid w:val="00E91CF5"/>
    <w:rsid w:val="00E91F8A"/>
    <w:rsid w:val="00E925F3"/>
    <w:rsid w:val="00E930CE"/>
    <w:rsid w:val="00E940AB"/>
    <w:rsid w:val="00E94488"/>
    <w:rsid w:val="00E95531"/>
    <w:rsid w:val="00E958F9"/>
    <w:rsid w:val="00E963F9"/>
    <w:rsid w:val="00E969B2"/>
    <w:rsid w:val="00E96C99"/>
    <w:rsid w:val="00E9751F"/>
    <w:rsid w:val="00E97A02"/>
    <w:rsid w:val="00E97BD7"/>
    <w:rsid w:val="00EA10BC"/>
    <w:rsid w:val="00EA1D9B"/>
    <w:rsid w:val="00EA21A4"/>
    <w:rsid w:val="00EA3E0F"/>
    <w:rsid w:val="00EA41D1"/>
    <w:rsid w:val="00EA47C3"/>
    <w:rsid w:val="00EA52A4"/>
    <w:rsid w:val="00EA55BE"/>
    <w:rsid w:val="00EA6216"/>
    <w:rsid w:val="00EA63D9"/>
    <w:rsid w:val="00EA65D6"/>
    <w:rsid w:val="00EA664F"/>
    <w:rsid w:val="00EA67A8"/>
    <w:rsid w:val="00EA7C32"/>
    <w:rsid w:val="00EB0765"/>
    <w:rsid w:val="00EB10C9"/>
    <w:rsid w:val="00EB1180"/>
    <w:rsid w:val="00EB1378"/>
    <w:rsid w:val="00EB2C87"/>
    <w:rsid w:val="00EB2D32"/>
    <w:rsid w:val="00EB3347"/>
    <w:rsid w:val="00EB416B"/>
    <w:rsid w:val="00EB416F"/>
    <w:rsid w:val="00EB4596"/>
    <w:rsid w:val="00EB50B7"/>
    <w:rsid w:val="00EB6A2C"/>
    <w:rsid w:val="00EB75D7"/>
    <w:rsid w:val="00EB766A"/>
    <w:rsid w:val="00EB773D"/>
    <w:rsid w:val="00EB7753"/>
    <w:rsid w:val="00EB7882"/>
    <w:rsid w:val="00EC1F56"/>
    <w:rsid w:val="00EC25B7"/>
    <w:rsid w:val="00EC2BF2"/>
    <w:rsid w:val="00EC4824"/>
    <w:rsid w:val="00EC5F78"/>
    <w:rsid w:val="00EC7FD8"/>
    <w:rsid w:val="00ED1EB4"/>
    <w:rsid w:val="00ED1F76"/>
    <w:rsid w:val="00ED2951"/>
    <w:rsid w:val="00ED312B"/>
    <w:rsid w:val="00ED35FE"/>
    <w:rsid w:val="00ED4BFB"/>
    <w:rsid w:val="00EE07DA"/>
    <w:rsid w:val="00EE0952"/>
    <w:rsid w:val="00EE111C"/>
    <w:rsid w:val="00EE261E"/>
    <w:rsid w:val="00EE262A"/>
    <w:rsid w:val="00EE31D4"/>
    <w:rsid w:val="00EE3865"/>
    <w:rsid w:val="00EE4EA1"/>
    <w:rsid w:val="00EE698E"/>
    <w:rsid w:val="00EE7316"/>
    <w:rsid w:val="00EE7C5F"/>
    <w:rsid w:val="00EE7EA3"/>
    <w:rsid w:val="00EF020C"/>
    <w:rsid w:val="00EF0616"/>
    <w:rsid w:val="00EF11C3"/>
    <w:rsid w:val="00EF56E2"/>
    <w:rsid w:val="00EF58CC"/>
    <w:rsid w:val="00EF5A8C"/>
    <w:rsid w:val="00F001DF"/>
    <w:rsid w:val="00F0030F"/>
    <w:rsid w:val="00F00504"/>
    <w:rsid w:val="00F00565"/>
    <w:rsid w:val="00F00997"/>
    <w:rsid w:val="00F0410E"/>
    <w:rsid w:val="00F05F1D"/>
    <w:rsid w:val="00F05FE0"/>
    <w:rsid w:val="00F065FD"/>
    <w:rsid w:val="00F06EB2"/>
    <w:rsid w:val="00F1054D"/>
    <w:rsid w:val="00F1058B"/>
    <w:rsid w:val="00F10683"/>
    <w:rsid w:val="00F11360"/>
    <w:rsid w:val="00F11595"/>
    <w:rsid w:val="00F1277E"/>
    <w:rsid w:val="00F1295D"/>
    <w:rsid w:val="00F12F36"/>
    <w:rsid w:val="00F1303D"/>
    <w:rsid w:val="00F13B6A"/>
    <w:rsid w:val="00F15EC1"/>
    <w:rsid w:val="00F169EE"/>
    <w:rsid w:val="00F16A87"/>
    <w:rsid w:val="00F20991"/>
    <w:rsid w:val="00F219DD"/>
    <w:rsid w:val="00F22BEC"/>
    <w:rsid w:val="00F24D5C"/>
    <w:rsid w:val="00F25648"/>
    <w:rsid w:val="00F26895"/>
    <w:rsid w:val="00F26EF7"/>
    <w:rsid w:val="00F276BE"/>
    <w:rsid w:val="00F30D1A"/>
    <w:rsid w:val="00F30E5D"/>
    <w:rsid w:val="00F31AE3"/>
    <w:rsid w:val="00F321B7"/>
    <w:rsid w:val="00F323C6"/>
    <w:rsid w:val="00F3258F"/>
    <w:rsid w:val="00F32ED7"/>
    <w:rsid w:val="00F355E3"/>
    <w:rsid w:val="00F357B0"/>
    <w:rsid w:val="00F365F0"/>
    <w:rsid w:val="00F37E9C"/>
    <w:rsid w:val="00F40101"/>
    <w:rsid w:val="00F414B6"/>
    <w:rsid w:val="00F438C0"/>
    <w:rsid w:val="00F439B4"/>
    <w:rsid w:val="00F45AFA"/>
    <w:rsid w:val="00F45F68"/>
    <w:rsid w:val="00F46383"/>
    <w:rsid w:val="00F465A2"/>
    <w:rsid w:val="00F4719F"/>
    <w:rsid w:val="00F472DC"/>
    <w:rsid w:val="00F475C4"/>
    <w:rsid w:val="00F47E19"/>
    <w:rsid w:val="00F50026"/>
    <w:rsid w:val="00F504B3"/>
    <w:rsid w:val="00F51079"/>
    <w:rsid w:val="00F5208F"/>
    <w:rsid w:val="00F54E43"/>
    <w:rsid w:val="00F55658"/>
    <w:rsid w:val="00F55AB6"/>
    <w:rsid w:val="00F5681D"/>
    <w:rsid w:val="00F57644"/>
    <w:rsid w:val="00F579B0"/>
    <w:rsid w:val="00F6030C"/>
    <w:rsid w:val="00F61579"/>
    <w:rsid w:val="00F6276F"/>
    <w:rsid w:val="00F63BC8"/>
    <w:rsid w:val="00F63FF8"/>
    <w:rsid w:val="00F6410B"/>
    <w:rsid w:val="00F6446D"/>
    <w:rsid w:val="00F64984"/>
    <w:rsid w:val="00F661D3"/>
    <w:rsid w:val="00F677E7"/>
    <w:rsid w:val="00F70548"/>
    <w:rsid w:val="00F7153F"/>
    <w:rsid w:val="00F7278A"/>
    <w:rsid w:val="00F74F73"/>
    <w:rsid w:val="00F77528"/>
    <w:rsid w:val="00F77A22"/>
    <w:rsid w:val="00F77FBD"/>
    <w:rsid w:val="00F80200"/>
    <w:rsid w:val="00F80AB0"/>
    <w:rsid w:val="00F80B28"/>
    <w:rsid w:val="00F8177F"/>
    <w:rsid w:val="00F82FB0"/>
    <w:rsid w:val="00F83B0D"/>
    <w:rsid w:val="00F83EA5"/>
    <w:rsid w:val="00F83EF3"/>
    <w:rsid w:val="00F84025"/>
    <w:rsid w:val="00F84C07"/>
    <w:rsid w:val="00F84CA1"/>
    <w:rsid w:val="00F85678"/>
    <w:rsid w:val="00F85AB2"/>
    <w:rsid w:val="00F86AC5"/>
    <w:rsid w:val="00F90E7B"/>
    <w:rsid w:val="00F92083"/>
    <w:rsid w:val="00F9267F"/>
    <w:rsid w:val="00F946E0"/>
    <w:rsid w:val="00F95067"/>
    <w:rsid w:val="00F95DE5"/>
    <w:rsid w:val="00F96418"/>
    <w:rsid w:val="00F96858"/>
    <w:rsid w:val="00F9698F"/>
    <w:rsid w:val="00FA0301"/>
    <w:rsid w:val="00FA17B2"/>
    <w:rsid w:val="00FA1C2A"/>
    <w:rsid w:val="00FA1CEA"/>
    <w:rsid w:val="00FA2CFB"/>
    <w:rsid w:val="00FA2D7D"/>
    <w:rsid w:val="00FA3880"/>
    <w:rsid w:val="00FA4057"/>
    <w:rsid w:val="00FA4143"/>
    <w:rsid w:val="00FA5683"/>
    <w:rsid w:val="00FA5690"/>
    <w:rsid w:val="00FA5F15"/>
    <w:rsid w:val="00FA6278"/>
    <w:rsid w:val="00FA6458"/>
    <w:rsid w:val="00FA6A10"/>
    <w:rsid w:val="00FA6B6D"/>
    <w:rsid w:val="00FA6F17"/>
    <w:rsid w:val="00FA728E"/>
    <w:rsid w:val="00FB0185"/>
    <w:rsid w:val="00FB1045"/>
    <w:rsid w:val="00FB16E4"/>
    <w:rsid w:val="00FB1D38"/>
    <w:rsid w:val="00FB1F63"/>
    <w:rsid w:val="00FB2466"/>
    <w:rsid w:val="00FB2485"/>
    <w:rsid w:val="00FB32C5"/>
    <w:rsid w:val="00FB3B44"/>
    <w:rsid w:val="00FB58E1"/>
    <w:rsid w:val="00FB5DE3"/>
    <w:rsid w:val="00FB7892"/>
    <w:rsid w:val="00FC1645"/>
    <w:rsid w:val="00FC23A2"/>
    <w:rsid w:val="00FC2741"/>
    <w:rsid w:val="00FC39AB"/>
    <w:rsid w:val="00FC5CC9"/>
    <w:rsid w:val="00FC69CB"/>
    <w:rsid w:val="00FC7EDE"/>
    <w:rsid w:val="00FD0639"/>
    <w:rsid w:val="00FD07FA"/>
    <w:rsid w:val="00FD1152"/>
    <w:rsid w:val="00FD16B9"/>
    <w:rsid w:val="00FD2CF9"/>
    <w:rsid w:val="00FD34CB"/>
    <w:rsid w:val="00FD4403"/>
    <w:rsid w:val="00FD6E6F"/>
    <w:rsid w:val="00FD71FB"/>
    <w:rsid w:val="00FD73D9"/>
    <w:rsid w:val="00FE0258"/>
    <w:rsid w:val="00FE0C7A"/>
    <w:rsid w:val="00FE0F43"/>
    <w:rsid w:val="00FE1784"/>
    <w:rsid w:val="00FE212F"/>
    <w:rsid w:val="00FE2DCB"/>
    <w:rsid w:val="00FE5524"/>
    <w:rsid w:val="00FE55C6"/>
    <w:rsid w:val="00FE573D"/>
    <w:rsid w:val="00FE5845"/>
    <w:rsid w:val="00FE6828"/>
    <w:rsid w:val="00FE6F06"/>
    <w:rsid w:val="00FE7AE9"/>
    <w:rsid w:val="00FF0E98"/>
    <w:rsid w:val="00FF1006"/>
    <w:rsid w:val="00FF224B"/>
    <w:rsid w:val="00FF309D"/>
    <w:rsid w:val="00FF3740"/>
    <w:rsid w:val="00FF3A3B"/>
    <w:rsid w:val="00FF4286"/>
    <w:rsid w:val="00FF48D9"/>
    <w:rsid w:val="00FF654A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F1F6F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lv-LV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0680"/>
    <w:pPr>
      <w:spacing w:after="120" w:line="360" w:lineRule="auto"/>
      <w:jc w:val="both"/>
    </w:pPr>
    <w:rPr>
      <w:rFonts w:ascii="Verdana" w:eastAsiaTheme="minorHAnsi" w:hAnsi="Verdana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1"/>
    <w:unhideWhenUsed/>
    <w:qFormat/>
    <w:rsid w:val="00680680"/>
    <w:pPr>
      <w:numPr>
        <w:numId w:val="2"/>
      </w:numPr>
      <w:spacing w:after="240" w:line="276" w:lineRule="auto"/>
      <w:contextualSpacing/>
      <w:outlineLvl w:val="0"/>
    </w:pPr>
    <w:rPr>
      <w:rFonts w:eastAsiaTheme="majorEastAsia" w:cstheme="majorBidi"/>
      <w:b/>
      <w:bCs/>
      <w:color w:val="538135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5A13"/>
    <w:pPr>
      <w:keepNext/>
      <w:keepLines/>
      <w:spacing w:line="276" w:lineRule="auto"/>
      <w:outlineLvl w:val="1"/>
    </w:pPr>
    <w:rPr>
      <w:rFonts w:eastAsiaTheme="majorEastAsia" w:cstheme="majorBidi"/>
      <w:b/>
      <w:bCs/>
      <w:color w:val="538135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5DA6"/>
    <w:pPr>
      <w:keepNext/>
      <w:keepLines/>
      <w:numPr>
        <w:ilvl w:val="2"/>
        <w:numId w:val="1"/>
      </w:numPr>
      <w:spacing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1754"/>
    <w:pPr>
      <w:keepNext/>
      <w:keepLines/>
      <w:numPr>
        <w:ilvl w:val="3"/>
        <w:numId w:val="1"/>
      </w:numPr>
      <w:spacing w:after="0"/>
      <w:outlineLvl w:val="3"/>
    </w:pPr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1754"/>
    <w:pPr>
      <w:keepNext/>
      <w:keepLines/>
      <w:numPr>
        <w:ilvl w:val="4"/>
        <w:numId w:val="1"/>
      </w:numPr>
      <w:spacing w:after="0"/>
      <w:outlineLvl w:val="4"/>
    </w:pPr>
    <w:rPr>
      <w:rFonts w:asciiTheme="majorHAnsi" w:eastAsiaTheme="majorEastAsia" w:hAnsiTheme="majorHAnsi" w:cstheme="majorBidi"/>
      <w:color w:val="21405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1754"/>
    <w:pPr>
      <w:keepNext/>
      <w:keepLines/>
      <w:numPr>
        <w:ilvl w:val="5"/>
        <w:numId w:val="1"/>
      </w:numPr>
      <w:spacing w:after="0"/>
      <w:outlineLvl w:val="5"/>
    </w:pPr>
    <w:rPr>
      <w:rFonts w:asciiTheme="majorHAnsi" w:eastAsiaTheme="majorEastAsia" w:hAnsiTheme="majorHAnsi" w:cstheme="majorBidi"/>
      <w:color w:val="162A3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1754"/>
    <w:pPr>
      <w:keepNext/>
      <w:keepLines/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  <w:color w:val="162A3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1754"/>
    <w:pPr>
      <w:keepNext/>
      <w:keepLines/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1754"/>
    <w:pPr>
      <w:keepNext/>
      <w:keepLines/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80680"/>
    <w:rPr>
      <w:rFonts w:ascii="Verdana" w:eastAsiaTheme="majorEastAsia" w:hAnsi="Verdana" w:cstheme="majorBidi"/>
      <w:b/>
      <w:bCs/>
      <w:color w:val="538135"/>
      <w:kern w:val="20"/>
      <w:sz w:val="28"/>
    </w:rPr>
  </w:style>
  <w:style w:type="paragraph" w:customStyle="1" w:styleId="Recipient">
    <w:name w:val="Recipient"/>
    <w:basedOn w:val="Heading2"/>
    <w:uiPriority w:val="3"/>
    <w:rsid w:val="0085357E"/>
    <w:pPr>
      <w:spacing w:before="1200"/>
    </w:pPr>
    <w:rPr>
      <w:b w:val="0"/>
      <w:color w:val="2C567A" w:themeColor="accen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3E24DF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7"/>
    <w:rsid w:val="00204F5C"/>
    <w:rPr>
      <w:rFonts w:eastAsiaTheme="minorHAnsi"/>
      <w:b/>
      <w:bCs/>
      <w:kern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7B45"/>
    <w:rPr>
      <w:rFonts w:eastAsiaTheme="minorHAnsi"/>
      <w:kern w:val="20"/>
      <w:szCs w:val="20"/>
    </w:rPr>
  </w:style>
  <w:style w:type="character" w:styleId="Strong">
    <w:name w:val="Strong"/>
    <w:basedOn w:val="DefaultParagraphFont"/>
    <w:uiPriority w:val="1"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E75A13"/>
    <w:rPr>
      <w:rFonts w:ascii="Verdana" w:eastAsiaTheme="majorEastAsia" w:hAnsi="Verdana" w:cstheme="majorBidi"/>
      <w:b/>
      <w:bCs/>
      <w:color w:val="538135"/>
      <w:kern w:val="20"/>
      <w:lang w:val="lv-LV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45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rsid w:val="00D45945"/>
    <w:rPr>
      <w:color w:val="000000" w:themeColor="text1"/>
    </w:rPr>
  </w:style>
  <w:style w:type="character" w:customStyle="1" w:styleId="TitleChar">
    <w:name w:val="Title Char"/>
    <w:basedOn w:val="DefaultParagraphFont"/>
    <w:link w:val="Title"/>
    <w:uiPriority w:val="10"/>
    <w:rsid w:val="00D45945"/>
    <w:rPr>
      <w:rFonts w:ascii="Verdana" w:eastAsiaTheme="majorEastAsia" w:hAnsi="Verdana" w:cstheme="majorBidi"/>
      <w:b/>
      <w:bCs/>
      <w:color w:val="000000" w:themeColor="text1"/>
      <w:kern w:val="20"/>
      <w:sz w:val="28"/>
    </w:rPr>
  </w:style>
  <w:style w:type="paragraph" w:styleId="NoSpacing">
    <w:name w:val="No Spacing"/>
    <w:link w:val="NoSpacingChar"/>
    <w:uiPriority w:val="1"/>
    <w:qFormat/>
    <w:rsid w:val="00156B81"/>
    <w:rPr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56B81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7D438B"/>
    <w:pPr>
      <w:spacing w:after="160" w:line="259" w:lineRule="auto"/>
      <w:ind w:left="720"/>
      <w:contextualSpacing/>
    </w:pPr>
    <w:rPr>
      <w:kern w:val="0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186747"/>
    <w:rPr>
      <w:color w:val="0563C1" w:themeColor="hyperlink"/>
      <w:u w:val="single"/>
    </w:rPr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186747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5DA6"/>
    <w:rPr>
      <w:rFonts w:asciiTheme="majorHAnsi" w:eastAsiaTheme="majorEastAsia" w:hAnsiTheme="majorHAnsi" w:cstheme="majorBidi"/>
      <w:color w:val="162A3C" w:themeColor="accent1" w:themeShade="7F"/>
      <w:kern w:val="20"/>
    </w:rPr>
  </w:style>
  <w:style w:type="character" w:customStyle="1" w:styleId="normaltextrun">
    <w:name w:val="normaltextrun"/>
    <w:basedOn w:val="DefaultParagraphFont"/>
    <w:rsid w:val="00755CCD"/>
  </w:style>
  <w:style w:type="character" w:customStyle="1" w:styleId="spellingerror">
    <w:name w:val="spellingerror"/>
    <w:basedOn w:val="DefaultParagraphFont"/>
    <w:rsid w:val="00755CCD"/>
  </w:style>
  <w:style w:type="paragraph" w:customStyle="1" w:styleId="paragraph">
    <w:name w:val="paragraph"/>
    <w:basedOn w:val="Normal"/>
    <w:rsid w:val="00660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eastAsia="es-ES"/>
    </w:rPr>
  </w:style>
  <w:style w:type="character" w:customStyle="1" w:styleId="eop">
    <w:name w:val="eop"/>
    <w:basedOn w:val="DefaultParagraphFont"/>
    <w:rsid w:val="00660097"/>
  </w:style>
  <w:style w:type="paragraph" w:styleId="TOCHeading">
    <w:name w:val="TOC Heading"/>
    <w:basedOn w:val="Heading1"/>
    <w:next w:val="Normal"/>
    <w:uiPriority w:val="39"/>
    <w:unhideWhenUsed/>
    <w:qFormat/>
    <w:rsid w:val="00176005"/>
  </w:style>
  <w:style w:type="paragraph" w:styleId="TOC2">
    <w:name w:val="toc 2"/>
    <w:basedOn w:val="Normal"/>
    <w:next w:val="Normal"/>
    <w:autoRedefine/>
    <w:uiPriority w:val="39"/>
    <w:unhideWhenUsed/>
    <w:rsid w:val="00605D8B"/>
    <w:pPr>
      <w:tabs>
        <w:tab w:val="left" w:pos="1985"/>
        <w:tab w:val="left" w:pos="2401"/>
        <w:tab w:val="right" w:leader="dot" w:pos="8931"/>
      </w:tabs>
      <w:spacing w:after="100"/>
      <w:ind w:left="1701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751754"/>
    <w:rPr>
      <w:rFonts w:asciiTheme="majorHAnsi" w:eastAsiaTheme="majorEastAsia" w:hAnsiTheme="majorHAnsi" w:cstheme="majorBidi"/>
      <w:i/>
      <w:iCs/>
      <w:color w:val="21405B" w:themeColor="accent1" w:themeShade="BF"/>
      <w:kern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1754"/>
    <w:rPr>
      <w:rFonts w:asciiTheme="majorHAnsi" w:eastAsiaTheme="majorEastAsia" w:hAnsiTheme="majorHAnsi" w:cstheme="majorBidi"/>
      <w:color w:val="21405B" w:themeColor="accent1" w:themeShade="BF"/>
      <w:kern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1754"/>
    <w:rPr>
      <w:rFonts w:asciiTheme="majorHAnsi" w:eastAsiaTheme="majorEastAsia" w:hAnsiTheme="majorHAnsi" w:cstheme="majorBidi"/>
      <w:color w:val="162A3C" w:themeColor="accent1" w:themeShade="7F"/>
      <w:kern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1754"/>
    <w:rPr>
      <w:rFonts w:asciiTheme="majorHAnsi" w:eastAsiaTheme="majorEastAsia" w:hAnsiTheme="majorHAnsi" w:cstheme="majorBidi"/>
      <w:i/>
      <w:iCs/>
      <w:color w:val="162A3C" w:themeColor="accent1" w:themeShade="7F"/>
      <w:kern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1754"/>
    <w:rPr>
      <w:rFonts w:asciiTheme="majorHAnsi" w:eastAsiaTheme="majorEastAsia" w:hAnsiTheme="majorHAnsi" w:cstheme="majorBidi"/>
      <w:color w:val="272727" w:themeColor="text1" w:themeTint="D8"/>
      <w:kern w:val="2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1754"/>
    <w:rPr>
      <w:rFonts w:asciiTheme="majorHAnsi" w:eastAsiaTheme="majorEastAsia" w:hAnsiTheme="majorHAnsi" w:cstheme="majorBidi"/>
      <w:i/>
      <w:iCs/>
      <w:color w:val="272727" w:themeColor="text1" w:themeTint="D8"/>
      <w:kern w:val="20"/>
      <w:sz w:val="21"/>
      <w:szCs w:val="21"/>
    </w:rPr>
  </w:style>
  <w:style w:type="paragraph" w:styleId="TOC1">
    <w:name w:val="toc 1"/>
    <w:basedOn w:val="Normal"/>
    <w:next w:val="Normal"/>
    <w:autoRedefine/>
    <w:uiPriority w:val="39"/>
    <w:unhideWhenUsed/>
    <w:rsid w:val="005E0428"/>
    <w:pPr>
      <w:tabs>
        <w:tab w:val="left" w:pos="426"/>
        <w:tab w:val="right" w:leader="dot" w:pos="9017"/>
      </w:tabs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7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539"/>
    <w:rPr>
      <w:rFonts w:ascii="Segoe UI" w:eastAsiaTheme="minorHAnsi" w:hAnsi="Segoe UI" w:cs="Segoe UI"/>
      <w:kern w:val="20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CD49D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D49DE"/>
    <w:pPr>
      <w:spacing w:after="0" w:line="240" w:lineRule="auto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D49DE"/>
    <w:rPr>
      <w:rFonts w:ascii="Verdana" w:eastAsiaTheme="minorHAnsi" w:hAnsi="Verdana"/>
      <w:kern w:val="20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D49DE"/>
    <w:rPr>
      <w:vertAlign w:val="superscript"/>
    </w:rPr>
  </w:style>
  <w:style w:type="table" w:styleId="TableGrid">
    <w:name w:val="Table Grid"/>
    <w:basedOn w:val="TableNormal"/>
    <w:uiPriority w:val="39"/>
    <w:rsid w:val="00402F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concolores1">
    <w:name w:val="Tabla con cuadrícula 6 con colores1"/>
    <w:basedOn w:val="TableNormal"/>
    <w:uiPriority w:val="51"/>
    <w:rsid w:val="00EE07DA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OC3">
    <w:name w:val="toc 3"/>
    <w:basedOn w:val="Normal"/>
    <w:next w:val="Normal"/>
    <w:autoRedefine/>
    <w:uiPriority w:val="39"/>
    <w:unhideWhenUsed/>
    <w:rsid w:val="002407C3"/>
    <w:pPr>
      <w:spacing w:after="100" w:line="259" w:lineRule="auto"/>
      <w:ind w:left="440"/>
      <w:jc w:val="left"/>
    </w:pPr>
    <w:rPr>
      <w:rFonts w:asciiTheme="minorHAnsi" w:eastAsiaTheme="minorEastAsia" w:hAnsiTheme="minorHAnsi" w:cs="Times New Roman"/>
      <w:kern w:val="0"/>
      <w:sz w:val="22"/>
      <w:szCs w:val="22"/>
      <w:lang w:eastAsia="es-ES"/>
    </w:rPr>
  </w:style>
  <w:style w:type="paragraph" w:styleId="TableofFigures">
    <w:name w:val="table of figures"/>
    <w:basedOn w:val="Normal"/>
    <w:next w:val="Normal"/>
    <w:uiPriority w:val="99"/>
    <w:unhideWhenUsed/>
    <w:rsid w:val="00FA0301"/>
    <w:pPr>
      <w:spacing w:after="0"/>
    </w:pPr>
  </w:style>
  <w:style w:type="character" w:styleId="CommentReference">
    <w:name w:val="annotation reference"/>
    <w:basedOn w:val="DefaultParagraphFont"/>
    <w:uiPriority w:val="99"/>
    <w:semiHidden/>
    <w:unhideWhenUsed/>
    <w:rsid w:val="00517D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7D39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7D39"/>
    <w:rPr>
      <w:rFonts w:ascii="Verdana" w:eastAsiaTheme="minorHAnsi" w:hAnsi="Verdana"/>
      <w:kern w:val="20"/>
      <w:sz w:val="20"/>
      <w:szCs w:val="20"/>
    </w:rPr>
  </w:style>
  <w:style w:type="paragraph" w:styleId="Revision">
    <w:name w:val="Revision"/>
    <w:hidden/>
    <w:uiPriority w:val="99"/>
    <w:semiHidden/>
    <w:rsid w:val="00F5681D"/>
    <w:rPr>
      <w:rFonts w:ascii="Verdana" w:eastAsiaTheme="minorHAnsi" w:hAnsi="Verdana"/>
      <w:kern w:val="20"/>
      <w:szCs w:val="20"/>
    </w:rPr>
  </w:style>
  <w:style w:type="character" w:customStyle="1" w:styleId="Neatrisintapieminana1">
    <w:name w:val="Neatrisināta pieminēšana1"/>
    <w:basedOn w:val="DefaultParagraphFont"/>
    <w:uiPriority w:val="99"/>
    <w:semiHidden/>
    <w:unhideWhenUsed/>
    <w:rsid w:val="006D3B76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F584C"/>
    <w:pPr>
      <w:spacing w:after="0"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F584C"/>
    <w:rPr>
      <w:rFonts w:ascii="Verdana" w:eastAsiaTheme="minorHAnsi" w:hAnsi="Verdana"/>
      <w:kern w:val="20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F584C"/>
    <w:rPr>
      <w:vertAlign w:val="superscript"/>
    </w:rPr>
  </w:style>
  <w:style w:type="table" w:customStyle="1" w:styleId="TableGrid1">
    <w:name w:val="Table Grid1"/>
    <w:basedOn w:val="TableNormal"/>
    <w:next w:val="TableGrid"/>
    <w:uiPriority w:val="39"/>
    <w:rsid w:val="00726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726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726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4214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FF0E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60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682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12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794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501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30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7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516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8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240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8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7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257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6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99660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8872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60762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21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29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8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7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22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6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3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29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0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2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42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6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jpe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0.png"/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hanasopoulou\AppData\Roaming\Microsoft\Templates\Blue%20spheres%20letterhead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48235"/>
        </a:solidFill>
        <a:ln>
          <a:solidFill>
            <a:srgbClr val="548235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A1B90FC26EA64E997FDA920E3B1FC6" ma:contentTypeVersion="12" ma:contentTypeDescription="Create a new document." ma:contentTypeScope="" ma:versionID="af78e7d11ae8ac3f8d45576660b86250">
  <xsd:schema xmlns:xsd="http://www.w3.org/2001/XMLSchema" xmlns:xs="http://www.w3.org/2001/XMLSchema" xmlns:p="http://schemas.microsoft.com/office/2006/metadata/properties" xmlns:ns2="5aa6ed3f-eb25-4d0a-98bc-3b37c2c360f9" xmlns:ns3="ef40dc7c-b11d-4a06-8050-44f9558e1127" targetNamespace="http://schemas.microsoft.com/office/2006/metadata/properties" ma:root="true" ma:fieldsID="10a4315462e865ca1e4d7085c7c0696c" ns2:_="" ns3:_="">
    <xsd:import namespace="5aa6ed3f-eb25-4d0a-98bc-3b37c2c360f9"/>
    <xsd:import namespace="ef40dc7c-b11d-4a06-8050-44f9558e11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6ed3f-eb25-4d0a-98bc-3b37c2c360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0dc7c-b11d-4a06-8050-44f9558e112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D9D60-68C5-4787-86BB-8975D52A66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6ed3f-eb25-4d0a-98bc-3b37c2c360f9"/>
    <ds:schemaRef ds:uri="ef40dc7c-b11d-4a06-8050-44f9558e1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0C8C736-884A-4051-AEED-65286F858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letterhead</Template>
  <TotalTime>0</TotalTime>
  <Pages>18</Pages>
  <Words>10849</Words>
  <Characters>6185</Characters>
  <Application>Microsoft Office Word</Application>
  <DocSecurity>0</DocSecurity>
  <Lines>51</Lines>
  <Paragraphs>33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4" baseType="lpstr">
      <vt:lpstr>LEARNING UNIT 1</vt:lpstr>
      <vt:lpstr>LEARNING UNIT 1</vt:lpstr>
      <vt:lpstr>LEARNING UNIT 1</vt:lpstr>
      <vt:lpstr>LEARNING UNIT 1</vt:lpstr>
    </vt:vector>
  </TitlesOfParts>
  <LinksUpToDate>false</LinksUpToDate>
  <CharactersWithSpaces>17001</CharactersWithSpaces>
  <SharedDoc>false</SharedDoc>
  <HLinks>
    <vt:vector size="30" baseType="variant"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_Toc36026470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_Toc36026469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_Toc36026468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_Toc36026467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_Toc36026466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UNIT 1</dc:title>
  <dc:subject>LESSON 1:</dc:subject>
  <dc:creator/>
  <cp:lastModifiedBy/>
  <cp:revision>1</cp:revision>
  <dcterms:created xsi:type="dcterms:W3CDTF">2021-03-31T11:45:00Z</dcterms:created>
  <dcterms:modified xsi:type="dcterms:W3CDTF">2021-11-14T16:43:00Z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0x01010084A1B90FC26EA64E997FDA920E3B1FC6</vt:lpwstr>
  </property>
</Properties>
</file>